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BE" w:rsidRPr="003C1659" w:rsidRDefault="002E28BE" w:rsidP="006A5F9D">
      <w:pPr>
        <w:spacing w:after="0" w:line="240" w:lineRule="auto"/>
        <w:jc w:val="both"/>
        <w:rPr>
          <w:rFonts w:ascii="Times New Roman" w:eastAsia="Times New Roman" w:hAnsi="Times New Roman" w:cs="Times New Roman"/>
          <w:b/>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E28BE" w:rsidRPr="003C1659" w:rsidTr="006A5F9D">
        <w:tc>
          <w:tcPr>
            <w:tcW w:w="9639" w:type="dxa"/>
            <w:tcBorders>
              <w:top w:val="nil"/>
              <w:left w:val="nil"/>
              <w:bottom w:val="nil"/>
              <w:right w:val="nil"/>
            </w:tcBorders>
            <w:shd w:val="clear" w:color="auto" w:fill="auto"/>
          </w:tcPr>
          <w:p w:rsidR="006A5F9D" w:rsidRDefault="002E28BE" w:rsidP="006A5F9D">
            <w:pPr>
              <w:spacing w:after="0" w:line="240" w:lineRule="auto"/>
              <w:jc w:val="center"/>
              <w:rPr>
                <w:rFonts w:ascii="Times New Roman" w:eastAsia="Times New Roman" w:hAnsi="Times New Roman" w:cs="Times New Roman"/>
                <w:b/>
                <w:sz w:val="28"/>
                <w:szCs w:val="28"/>
                <w:lang w:val="uk-UA" w:eastAsia="ru-RU"/>
              </w:rPr>
            </w:pPr>
            <w:r w:rsidRPr="003C1659">
              <w:rPr>
                <w:rFonts w:ascii="Times New Roman" w:eastAsia="Times New Roman" w:hAnsi="Times New Roman" w:cs="Times New Roman"/>
                <w:b/>
                <w:sz w:val="28"/>
                <w:szCs w:val="28"/>
                <w:lang w:val="uk-UA" w:eastAsia="ru-RU"/>
              </w:rPr>
              <w:t xml:space="preserve">Про </w:t>
            </w:r>
            <w:r w:rsidRPr="00570EE8">
              <w:rPr>
                <w:rFonts w:ascii="Times New Roman" w:eastAsia="Times New Roman" w:hAnsi="Times New Roman" w:cs="Times New Roman"/>
                <w:b/>
                <w:sz w:val="28"/>
                <w:szCs w:val="28"/>
                <w:lang w:val="uk-UA" w:eastAsia="ru-RU"/>
              </w:rPr>
              <w:t xml:space="preserve">стан роботи із зверненнями громадян </w:t>
            </w:r>
          </w:p>
          <w:p w:rsidR="002E28BE" w:rsidRPr="003C1659" w:rsidRDefault="002E28BE" w:rsidP="006A5F9D">
            <w:pPr>
              <w:spacing w:after="0" w:line="240" w:lineRule="auto"/>
              <w:jc w:val="center"/>
              <w:rPr>
                <w:rFonts w:ascii="Times New Roman" w:eastAsia="Times New Roman" w:hAnsi="Times New Roman" w:cs="Times New Roman"/>
                <w:b/>
                <w:sz w:val="28"/>
                <w:szCs w:val="28"/>
                <w:lang w:val="uk-UA" w:eastAsia="ru-RU"/>
              </w:rPr>
            </w:pPr>
            <w:r w:rsidRPr="00570EE8">
              <w:rPr>
                <w:rFonts w:ascii="Times New Roman" w:eastAsia="Times New Roman" w:hAnsi="Times New Roman" w:cs="Times New Roman"/>
                <w:b/>
                <w:sz w:val="28"/>
                <w:szCs w:val="28"/>
                <w:lang w:val="uk-UA" w:eastAsia="ru-RU"/>
              </w:rPr>
              <w:t xml:space="preserve">в Коломийській міській раді </w:t>
            </w:r>
            <w:r w:rsidR="00A66232">
              <w:rPr>
                <w:rFonts w:ascii="Times New Roman" w:eastAsia="Times New Roman" w:hAnsi="Times New Roman" w:cs="Times New Roman"/>
                <w:b/>
                <w:sz w:val="28"/>
                <w:szCs w:val="28"/>
                <w:lang w:val="uk-UA" w:eastAsia="ru-RU"/>
              </w:rPr>
              <w:t>за І квартал 2024</w:t>
            </w:r>
            <w:r w:rsidRPr="003C1659">
              <w:rPr>
                <w:rFonts w:ascii="Times New Roman" w:eastAsia="Times New Roman" w:hAnsi="Times New Roman" w:cs="Times New Roman"/>
                <w:b/>
                <w:sz w:val="28"/>
                <w:szCs w:val="28"/>
                <w:lang w:val="uk-UA" w:eastAsia="ru-RU"/>
              </w:rPr>
              <w:t xml:space="preserve"> року</w:t>
            </w:r>
          </w:p>
          <w:p w:rsidR="002E28BE" w:rsidRDefault="002E28BE" w:rsidP="007239E5">
            <w:pPr>
              <w:spacing w:after="0" w:line="240" w:lineRule="auto"/>
              <w:jc w:val="both"/>
              <w:rPr>
                <w:rFonts w:ascii="Times New Roman" w:eastAsia="Times New Roman" w:hAnsi="Times New Roman" w:cs="Times New Roman"/>
                <w:b/>
                <w:sz w:val="28"/>
                <w:szCs w:val="28"/>
                <w:lang w:eastAsia="ru-RU"/>
              </w:rPr>
            </w:pPr>
          </w:p>
          <w:p w:rsidR="002E28BE" w:rsidRPr="003C1659" w:rsidRDefault="002E28BE" w:rsidP="007239E5">
            <w:pPr>
              <w:spacing w:after="0" w:line="240" w:lineRule="auto"/>
              <w:jc w:val="both"/>
              <w:rPr>
                <w:rFonts w:ascii="Times New Roman" w:eastAsia="Times New Roman" w:hAnsi="Times New Roman" w:cs="Times New Roman"/>
                <w:b/>
                <w:sz w:val="28"/>
                <w:szCs w:val="28"/>
                <w:lang w:eastAsia="ru-RU"/>
              </w:rPr>
            </w:pPr>
          </w:p>
        </w:tc>
      </w:tr>
    </w:tbl>
    <w:p w:rsidR="00176CE7" w:rsidRPr="00176CE7" w:rsidRDefault="00176CE7" w:rsidP="00176CE7">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виконання вимог</w:t>
      </w:r>
      <w:r w:rsidRPr="00EB0F69">
        <w:rPr>
          <w:rFonts w:ascii="Times New Roman" w:eastAsia="Times New Roman" w:hAnsi="Times New Roman" w:cs="Times New Roman"/>
          <w:sz w:val="28"/>
          <w:szCs w:val="28"/>
          <w:lang w:val="uk-UA" w:eastAsia="uk-UA"/>
        </w:rPr>
        <w:t xml:space="preserve"> Закону України «Про звернення громадян» (зі змінами),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вжито ряд організаційних заходів, спрямованих на забезпечення системної роботи із зверненнями громадян, як пріоритетного напряму діяльно</w:t>
      </w:r>
      <w:r>
        <w:rPr>
          <w:rFonts w:ascii="Times New Roman" w:eastAsia="Times New Roman" w:hAnsi="Times New Roman" w:cs="Times New Roman"/>
          <w:sz w:val="28"/>
          <w:szCs w:val="28"/>
          <w:lang w:val="uk-UA" w:eastAsia="uk-UA"/>
        </w:rPr>
        <w:t xml:space="preserve">сті </w:t>
      </w:r>
      <w:r w:rsidRPr="00EB0F69">
        <w:rPr>
          <w:rFonts w:ascii="Times New Roman" w:eastAsia="Times New Roman" w:hAnsi="Times New Roman" w:cs="Times New Roman"/>
          <w:sz w:val="28"/>
          <w:szCs w:val="28"/>
          <w:lang w:val="uk-UA" w:eastAsia="uk-UA"/>
        </w:rPr>
        <w:t>органі</w:t>
      </w:r>
      <w:r>
        <w:rPr>
          <w:rFonts w:ascii="Times New Roman" w:eastAsia="Times New Roman" w:hAnsi="Times New Roman" w:cs="Times New Roman"/>
          <w:sz w:val="28"/>
          <w:szCs w:val="28"/>
          <w:lang w:val="uk-UA" w:eastAsia="uk-UA"/>
        </w:rPr>
        <w:t>в місцевого самоврядування.</w:t>
      </w:r>
    </w:p>
    <w:p w:rsidR="00F16264" w:rsidRPr="00514E28" w:rsidRDefault="00923261" w:rsidP="00514E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16264" w:rsidRPr="00176CE7">
        <w:rPr>
          <w:rFonts w:ascii="Times New Roman" w:hAnsi="Times New Roman" w:cs="Times New Roman"/>
          <w:sz w:val="28"/>
          <w:szCs w:val="28"/>
          <w:lang w:val="uk-UA"/>
        </w:rPr>
        <w:t xml:space="preserve">ідповідно до </w:t>
      </w:r>
      <w:r w:rsidR="00176CE7">
        <w:rPr>
          <w:rFonts w:ascii="Times New Roman" w:hAnsi="Times New Roman" w:cs="Times New Roman"/>
          <w:sz w:val="28"/>
          <w:szCs w:val="28"/>
          <w:lang w:val="uk-UA"/>
        </w:rPr>
        <w:t xml:space="preserve">розпорядження міського голови </w:t>
      </w:r>
      <w:r>
        <w:rPr>
          <w:rFonts w:ascii="Times New Roman" w:hAnsi="Times New Roman" w:cs="Times New Roman"/>
          <w:sz w:val="28"/>
          <w:szCs w:val="28"/>
          <w:lang w:val="uk-UA"/>
        </w:rPr>
        <w:t xml:space="preserve">від 19.01.2024 № 9-р </w:t>
      </w:r>
      <w:r w:rsidR="00176CE7">
        <w:rPr>
          <w:rFonts w:ascii="Times New Roman" w:hAnsi="Times New Roman" w:cs="Times New Roman"/>
          <w:sz w:val="28"/>
          <w:szCs w:val="28"/>
          <w:lang w:val="uk-UA"/>
        </w:rPr>
        <w:t>«Про затвердження графіків прийому громадян з особистих питань керівництвом міської ради на 2024 рік»</w:t>
      </w:r>
      <w:r w:rsidR="00F16264" w:rsidRPr="00176CE7">
        <w:rPr>
          <w:rFonts w:ascii="Times New Roman" w:hAnsi="Times New Roman" w:cs="Times New Roman"/>
          <w:sz w:val="28"/>
          <w:szCs w:val="28"/>
          <w:lang w:val="uk-UA"/>
        </w:rPr>
        <w:t>,</w:t>
      </w:r>
      <w:r w:rsidR="00176CE7">
        <w:rPr>
          <w:rFonts w:ascii="Times New Roman" w:hAnsi="Times New Roman" w:cs="Times New Roman"/>
          <w:sz w:val="28"/>
          <w:szCs w:val="28"/>
          <w:lang w:val="uk-UA"/>
        </w:rPr>
        <w:t xml:space="preserve"> </w:t>
      </w:r>
      <w:r w:rsidR="00F16264" w:rsidRPr="00514E28">
        <w:rPr>
          <w:rFonts w:ascii="Times New Roman" w:hAnsi="Times New Roman" w:cs="Times New Roman"/>
          <w:sz w:val="28"/>
          <w:szCs w:val="28"/>
          <w:lang w:val="uk-UA"/>
        </w:rPr>
        <w:t xml:space="preserve">керівництвом </w:t>
      </w:r>
      <w:r w:rsidR="00F16264" w:rsidRPr="00F16264">
        <w:rPr>
          <w:rFonts w:ascii="Times New Roman" w:hAnsi="Times New Roman" w:cs="Times New Roman"/>
          <w:sz w:val="28"/>
          <w:szCs w:val="28"/>
          <w:lang w:val="uk-UA"/>
        </w:rPr>
        <w:t>міської ради</w:t>
      </w:r>
      <w:r w:rsidR="00A96A2C" w:rsidRPr="00514E28">
        <w:rPr>
          <w:rFonts w:ascii="Times New Roman" w:hAnsi="Times New Roman" w:cs="Times New Roman"/>
          <w:sz w:val="28"/>
          <w:szCs w:val="28"/>
          <w:lang w:val="uk-UA"/>
        </w:rPr>
        <w:t xml:space="preserve"> </w:t>
      </w:r>
      <w:r w:rsidRPr="00514E28">
        <w:rPr>
          <w:rFonts w:ascii="Times New Roman" w:hAnsi="Times New Roman" w:cs="Times New Roman"/>
          <w:sz w:val="28"/>
          <w:szCs w:val="28"/>
          <w:lang w:val="uk-UA"/>
        </w:rPr>
        <w:t>прийнято</w:t>
      </w:r>
      <w:r w:rsidR="00E57C02" w:rsidRPr="00514E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104 </w:t>
      </w:r>
      <w:r w:rsidR="00E57C02" w:rsidRPr="00514E28">
        <w:rPr>
          <w:rFonts w:ascii="Times New Roman" w:hAnsi="Times New Roman" w:cs="Times New Roman"/>
          <w:sz w:val="28"/>
          <w:szCs w:val="28"/>
          <w:lang w:val="uk-UA"/>
        </w:rPr>
        <w:t>громадян</w:t>
      </w:r>
      <w:r w:rsidR="00C13968" w:rsidRPr="00514E28">
        <w:rPr>
          <w:rFonts w:ascii="Times New Roman" w:hAnsi="Times New Roman" w:cs="Times New Roman"/>
          <w:sz w:val="28"/>
          <w:szCs w:val="28"/>
          <w:lang w:val="uk-UA"/>
        </w:rPr>
        <w:t>, та зареєстровано</w:t>
      </w:r>
      <w:r w:rsidR="00F16264" w:rsidRPr="00514E28">
        <w:rPr>
          <w:rFonts w:ascii="Times New Roman" w:hAnsi="Times New Roman" w:cs="Times New Roman"/>
          <w:sz w:val="28"/>
          <w:szCs w:val="28"/>
          <w:lang w:val="uk-UA"/>
        </w:rPr>
        <w:t xml:space="preserve"> </w:t>
      </w:r>
      <w:r>
        <w:rPr>
          <w:rFonts w:ascii="Times New Roman" w:hAnsi="Times New Roman" w:cs="Times New Roman"/>
          <w:sz w:val="28"/>
          <w:szCs w:val="28"/>
          <w:lang w:val="uk-UA"/>
        </w:rPr>
        <w:t>75</w:t>
      </w:r>
      <w:r w:rsidR="00E57C02" w:rsidRPr="00514E28">
        <w:rPr>
          <w:rFonts w:ascii="Times New Roman" w:hAnsi="Times New Roman" w:cs="Times New Roman"/>
          <w:sz w:val="28"/>
          <w:szCs w:val="28"/>
          <w:lang w:val="uk-UA"/>
        </w:rPr>
        <w:t xml:space="preserve"> </w:t>
      </w:r>
      <w:r w:rsidR="00C13968">
        <w:rPr>
          <w:rFonts w:ascii="Times New Roman" w:hAnsi="Times New Roman" w:cs="Times New Roman"/>
          <w:sz w:val="28"/>
          <w:szCs w:val="28"/>
          <w:lang w:val="uk-UA"/>
        </w:rPr>
        <w:t xml:space="preserve">усних </w:t>
      </w:r>
      <w:r w:rsidRPr="00514E28">
        <w:rPr>
          <w:rFonts w:ascii="Times New Roman" w:hAnsi="Times New Roman" w:cs="Times New Roman"/>
          <w:sz w:val="28"/>
          <w:szCs w:val="28"/>
          <w:lang w:val="uk-UA"/>
        </w:rPr>
        <w:t>звернень (у 2023</w:t>
      </w:r>
      <w:r w:rsidR="00E57C02" w:rsidRPr="00514E28">
        <w:rPr>
          <w:rFonts w:ascii="Times New Roman" w:hAnsi="Times New Roman" w:cs="Times New Roman"/>
          <w:sz w:val="28"/>
          <w:szCs w:val="28"/>
          <w:lang w:val="uk-UA"/>
        </w:rPr>
        <w:t xml:space="preserve"> </w:t>
      </w:r>
      <w:r w:rsidR="003669AE">
        <w:rPr>
          <w:rFonts w:ascii="Times New Roman" w:hAnsi="Times New Roman" w:cs="Times New Roman"/>
          <w:sz w:val="28"/>
          <w:szCs w:val="28"/>
          <w:lang w:val="uk-UA"/>
        </w:rPr>
        <w:t xml:space="preserve">році </w:t>
      </w:r>
      <w:r w:rsidR="00E57C02" w:rsidRPr="00514E28">
        <w:rPr>
          <w:rFonts w:ascii="Times New Roman" w:hAnsi="Times New Roman" w:cs="Times New Roman"/>
          <w:sz w:val="28"/>
          <w:szCs w:val="28"/>
          <w:lang w:val="uk-UA"/>
        </w:rPr>
        <w:t>–</w:t>
      </w:r>
      <w:r w:rsidR="004D06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50 </w:t>
      </w:r>
      <w:r w:rsidR="004D061C">
        <w:rPr>
          <w:rFonts w:ascii="Times New Roman" w:hAnsi="Times New Roman" w:cs="Times New Roman"/>
          <w:sz w:val="28"/>
          <w:szCs w:val="28"/>
          <w:lang w:val="uk-UA"/>
        </w:rPr>
        <w:t>усних звернень</w:t>
      </w:r>
      <w:r w:rsidR="00E57C02" w:rsidRPr="00514E28">
        <w:rPr>
          <w:rFonts w:ascii="Times New Roman" w:hAnsi="Times New Roman" w:cs="Times New Roman"/>
          <w:sz w:val="28"/>
          <w:szCs w:val="28"/>
          <w:lang w:val="uk-UA"/>
        </w:rPr>
        <w:t>).</w:t>
      </w:r>
    </w:p>
    <w:p w:rsidR="009C18D2" w:rsidRDefault="00176CE7" w:rsidP="009C18D2">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Протягом січня-березня 202</w:t>
      </w:r>
      <w:r>
        <w:rPr>
          <w:rFonts w:ascii="Times New Roman" w:eastAsia="Times New Roman" w:hAnsi="Times New Roman" w:cs="Times New Roman"/>
          <w:sz w:val="28"/>
          <w:szCs w:val="28"/>
          <w:lang w:val="uk-UA" w:eastAsia="uk-UA"/>
        </w:rPr>
        <w:t>4</w:t>
      </w:r>
      <w:r w:rsidRPr="00EB0F69">
        <w:rPr>
          <w:rFonts w:ascii="Times New Roman" w:eastAsia="Times New Roman" w:hAnsi="Times New Roman" w:cs="Times New Roman"/>
          <w:sz w:val="28"/>
          <w:szCs w:val="28"/>
          <w:lang w:val="uk-UA" w:eastAsia="uk-UA"/>
        </w:rPr>
        <w:t xml:space="preserve"> року на адресу </w:t>
      </w:r>
      <w:r>
        <w:rPr>
          <w:rFonts w:ascii="Times New Roman" w:eastAsia="Times New Roman" w:hAnsi="Times New Roman" w:cs="Times New Roman"/>
          <w:sz w:val="28"/>
          <w:szCs w:val="28"/>
          <w:lang w:val="uk-UA" w:eastAsia="uk-UA"/>
        </w:rPr>
        <w:t xml:space="preserve">Коломийської міської </w:t>
      </w:r>
      <w:r w:rsidRPr="00EB0F69">
        <w:rPr>
          <w:rFonts w:ascii="Times New Roman" w:eastAsia="Times New Roman" w:hAnsi="Times New Roman" w:cs="Times New Roman"/>
          <w:sz w:val="28"/>
          <w:szCs w:val="28"/>
          <w:lang w:val="uk-UA" w:eastAsia="uk-UA"/>
        </w:rPr>
        <w:t>рад</w:t>
      </w:r>
      <w:r>
        <w:rPr>
          <w:rFonts w:ascii="Times New Roman" w:eastAsia="Times New Roman" w:hAnsi="Times New Roman" w:cs="Times New Roman"/>
          <w:sz w:val="28"/>
          <w:szCs w:val="28"/>
          <w:lang w:val="uk-UA" w:eastAsia="uk-UA"/>
        </w:rPr>
        <w:t>и</w:t>
      </w:r>
      <w:r w:rsidRPr="00EB0F69">
        <w:rPr>
          <w:rFonts w:ascii="Times New Roman" w:eastAsia="Times New Roman" w:hAnsi="Times New Roman" w:cs="Times New Roman"/>
          <w:sz w:val="28"/>
          <w:szCs w:val="28"/>
          <w:lang w:val="uk-UA" w:eastAsia="uk-UA"/>
        </w:rPr>
        <w:t xml:space="preserve"> над</w:t>
      </w:r>
      <w:r>
        <w:rPr>
          <w:rFonts w:ascii="Times New Roman" w:eastAsia="Times New Roman" w:hAnsi="Times New Roman" w:cs="Times New Roman"/>
          <w:sz w:val="28"/>
          <w:szCs w:val="28"/>
          <w:lang w:val="uk-UA" w:eastAsia="uk-UA"/>
        </w:rPr>
        <w:t>ійшло</w:t>
      </w:r>
      <w:r w:rsidRPr="00EB0F69">
        <w:rPr>
          <w:rFonts w:ascii="Times New Roman" w:eastAsia="Times New Roman" w:hAnsi="Times New Roman" w:cs="Times New Roman"/>
          <w:sz w:val="28"/>
          <w:szCs w:val="28"/>
          <w:lang w:val="uk-UA" w:eastAsia="uk-UA"/>
        </w:rPr>
        <w:t xml:space="preserve"> </w:t>
      </w:r>
      <w:r w:rsidR="00C80DB8">
        <w:rPr>
          <w:rFonts w:ascii="Times New Roman" w:eastAsia="Times New Roman" w:hAnsi="Times New Roman" w:cs="Times New Roman"/>
          <w:sz w:val="28"/>
          <w:szCs w:val="28"/>
          <w:lang w:val="uk-UA" w:eastAsia="uk-UA"/>
        </w:rPr>
        <w:t>1024</w:t>
      </w:r>
      <w:r w:rsidRPr="00EB0F69">
        <w:rPr>
          <w:rFonts w:ascii="Times New Roman" w:eastAsia="Times New Roman" w:hAnsi="Times New Roman" w:cs="Times New Roman"/>
          <w:sz w:val="28"/>
          <w:szCs w:val="28"/>
          <w:lang w:val="uk-UA" w:eastAsia="uk-UA"/>
        </w:rPr>
        <w:t xml:space="preserve"> звернен</w:t>
      </w:r>
      <w:r w:rsidR="00DB1F0A">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w:t>
      </w:r>
      <w:r w:rsidR="00C80DB8">
        <w:rPr>
          <w:rFonts w:ascii="Times New Roman" w:eastAsia="Times New Roman" w:hAnsi="Times New Roman" w:cs="Times New Roman"/>
          <w:sz w:val="28"/>
          <w:szCs w:val="28"/>
          <w:lang w:val="uk-UA" w:eastAsia="uk-UA"/>
        </w:rPr>
        <w:t xml:space="preserve">від </w:t>
      </w:r>
      <w:r>
        <w:rPr>
          <w:rFonts w:ascii="Times New Roman" w:eastAsia="Times New Roman" w:hAnsi="Times New Roman" w:cs="Times New Roman"/>
          <w:sz w:val="28"/>
          <w:szCs w:val="28"/>
          <w:lang w:val="uk-UA" w:eastAsia="uk-UA"/>
        </w:rPr>
        <w:t xml:space="preserve">громадян, що на </w:t>
      </w:r>
      <w:r w:rsidR="00C80DB8">
        <w:rPr>
          <w:rFonts w:ascii="Times New Roman" w:eastAsia="Times New Roman" w:hAnsi="Times New Roman" w:cs="Times New Roman"/>
          <w:sz w:val="28"/>
          <w:szCs w:val="28"/>
          <w:lang w:val="uk-UA" w:eastAsia="uk-UA"/>
        </w:rPr>
        <w:t>558</w:t>
      </w:r>
      <w:r>
        <w:rPr>
          <w:rFonts w:ascii="Times New Roman" w:eastAsia="Times New Roman" w:hAnsi="Times New Roman" w:cs="Times New Roman"/>
          <w:sz w:val="28"/>
          <w:szCs w:val="28"/>
          <w:lang w:val="uk-UA" w:eastAsia="uk-UA"/>
        </w:rPr>
        <w:t xml:space="preserve"> звернень </w:t>
      </w:r>
      <w:r w:rsidRPr="00EB0F69">
        <w:rPr>
          <w:rFonts w:ascii="Times New Roman" w:eastAsia="Times New Roman" w:hAnsi="Times New Roman" w:cs="Times New Roman"/>
          <w:sz w:val="28"/>
          <w:szCs w:val="28"/>
          <w:lang w:val="uk-UA" w:eastAsia="uk-UA"/>
        </w:rPr>
        <w:t>менше</w:t>
      </w:r>
      <w:r>
        <w:rPr>
          <w:rFonts w:ascii="Times New Roman" w:eastAsia="Times New Roman" w:hAnsi="Times New Roman" w:cs="Times New Roman"/>
          <w:sz w:val="28"/>
          <w:szCs w:val="28"/>
          <w:lang w:val="uk-UA" w:eastAsia="uk-UA"/>
        </w:rPr>
        <w:t>, ніж за аналогічний період 2023</w:t>
      </w:r>
      <w:r w:rsidR="009C18D2">
        <w:rPr>
          <w:rFonts w:ascii="Times New Roman" w:eastAsia="Times New Roman" w:hAnsi="Times New Roman" w:cs="Times New Roman"/>
          <w:sz w:val="28"/>
          <w:szCs w:val="28"/>
          <w:lang w:val="uk-UA" w:eastAsia="uk-UA"/>
        </w:rPr>
        <w:t xml:space="preserve"> року (у</w:t>
      </w:r>
      <w:r w:rsidR="00EA2262">
        <w:rPr>
          <w:rFonts w:ascii="Times New Roman" w:eastAsia="Times New Roman" w:hAnsi="Times New Roman" w:cs="Times New Roman"/>
          <w:sz w:val="28"/>
          <w:szCs w:val="28"/>
          <w:lang w:val="uk-UA" w:eastAsia="uk-UA"/>
        </w:rPr>
        <w:t xml:space="preserve"> І кварталі 2023 року зареєстровано 1582 звернення</w:t>
      </w:r>
      <w:r w:rsidR="009C18D2">
        <w:rPr>
          <w:rFonts w:ascii="Times New Roman" w:eastAsia="Times New Roman" w:hAnsi="Times New Roman" w:cs="Times New Roman"/>
          <w:sz w:val="28"/>
          <w:szCs w:val="28"/>
          <w:lang w:val="uk-UA" w:eastAsia="uk-UA"/>
        </w:rPr>
        <w:t>)</w:t>
      </w:r>
      <w:r w:rsidR="00EA2262">
        <w:rPr>
          <w:rFonts w:ascii="Times New Roman" w:eastAsia="Times New Roman" w:hAnsi="Times New Roman" w:cs="Times New Roman"/>
          <w:sz w:val="28"/>
          <w:szCs w:val="28"/>
          <w:lang w:val="uk-UA" w:eastAsia="uk-UA"/>
        </w:rPr>
        <w:t>.</w:t>
      </w:r>
      <w:r w:rsidR="009C18D2">
        <w:rPr>
          <w:rFonts w:ascii="Times New Roman" w:eastAsia="Times New Roman" w:hAnsi="Times New Roman" w:cs="Times New Roman"/>
          <w:sz w:val="28"/>
          <w:szCs w:val="28"/>
          <w:lang w:val="uk-UA" w:eastAsia="uk-UA"/>
        </w:rPr>
        <w:t xml:space="preserve"> З них надійшло: 802</w:t>
      </w:r>
      <w:r w:rsidR="009C18D2" w:rsidRPr="009C18D2">
        <w:rPr>
          <w:rFonts w:ascii="Times New Roman" w:eastAsia="Times New Roman" w:hAnsi="Times New Roman" w:cs="Times New Roman"/>
          <w:sz w:val="28"/>
          <w:szCs w:val="28"/>
          <w:lang w:val="uk-UA" w:eastAsia="uk-UA"/>
        </w:rPr>
        <w:t xml:space="preserve"> – поштою, </w:t>
      </w:r>
      <w:r w:rsidR="009C18D2">
        <w:rPr>
          <w:rFonts w:ascii="Times New Roman" w:eastAsia="Times New Roman" w:hAnsi="Times New Roman" w:cs="Times New Roman"/>
          <w:sz w:val="28"/>
          <w:szCs w:val="28"/>
          <w:lang w:val="uk-UA" w:eastAsia="uk-UA"/>
        </w:rPr>
        <w:t xml:space="preserve">75 </w:t>
      </w:r>
      <w:r w:rsidR="009C18D2" w:rsidRPr="009C18D2">
        <w:rPr>
          <w:rFonts w:ascii="Times New Roman" w:eastAsia="Times New Roman" w:hAnsi="Times New Roman" w:cs="Times New Roman"/>
          <w:sz w:val="28"/>
          <w:szCs w:val="28"/>
          <w:lang w:val="uk-UA" w:eastAsia="uk-UA"/>
        </w:rPr>
        <w:t xml:space="preserve">– на особистому прийомі </w:t>
      </w:r>
      <w:r w:rsidR="00C7633C">
        <w:rPr>
          <w:rFonts w:ascii="Times New Roman" w:eastAsia="Times New Roman" w:hAnsi="Times New Roman" w:cs="Times New Roman"/>
          <w:sz w:val="28"/>
          <w:szCs w:val="28"/>
          <w:lang w:val="uk-UA" w:eastAsia="uk-UA"/>
        </w:rPr>
        <w:t xml:space="preserve">громадян </w:t>
      </w:r>
      <w:r w:rsidR="00BA7585">
        <w:rPr>
          <w:rFonts w:ascii="Times New Roman" w:eastAsia="Times New Roman" w:hAnsi="Times New Roman" w:cs="Times New Roman"/>
          <w:sz w:val="28"/>
          <w:szCs w:val="28"/>
          <w:lang w:val="uk-UA" w:eastAsia="uk-UA"/>
        </w:rPr>
        <w:t>керівниками</w:t>
      </w:r>
      <w:r w:rsidR="009C18D2" w:rsidRPr="009C18D2">
        <w:rPr>
          <w:rFonts w:ascii="Times New Roman" w:eastAsia="Times New Roman" w:hAnsi="Times New Roman" w:cs="Times New Roman"/>
          <w:sz w:val="28"/>
          <w:szCs w:val="28"/>
          <w:lang w:val="uk-UA" w:eastAsia="uk-UA"/>
        </w:rPr>
        <w:t xml:space="preserve"> міської ради, </w:t>
      </w:r>
      <w:r w:rsidR="004B3C08">
        <w:rPr>
          <w:rFonts w:ascii="Times New Roman" w:eastAsia="Times New Roman" w:hAnsi="Times New Roman" w:cs="Times New Roman"/>
          <w:sz w:val="28"/>
          <w:szCs w:val="28"/>
          <w:lang w:val="uk-UA" w:eastAsia="uk-UA"/>
        </w:rPr>
        <w:t xml:space="preserve">48 – електронною поштою, </w:t>
      </w:r>
      <w:r w:rsidR="009C18D2" w:rsidRPr="009C18D2">
        <w:rPr>
          <w:rFonts w:ascii="Times New Roman" w:eastAsia="Times New Roman" w:hAnsi="Times New Roman" w:cs="Times New Roman"/>
          <w:sz w:val="28"/>
          <w:szCs w:val="28"/>
          <w:lang w:val="uk-UA" w:eastAsia="uk-UA"/>
        </w:rPr>
        <w:t xml:space="preserve">а також </w:t>
      </w:r>
      <w:r w:rsidR="004B3C08">
        <w:rPr>
          <w:rFonts w:ascii="Times New Roman" w:eastAsia="Times New Roman" w:hAnsi="Times New Roman" w:cs="Times New Roman"/>
          <w:sz w:val="28"/>
          <w:szCs w:val="28"/>
          <w:lang w:val="uk-UA" w:eastAsia="uk-UA"/>
        </w:rPr>
        <w:t xml:space="preserve">99 </w:t>
      </w:r>
      <w:r w:rsidR="009C18D2" w:rsidRPr="009C18D2">
        <w:rPr>
          <w:rFonts w:ascii="Times New Roman" w:eastAsia="Times New Roman" w:hAnsi="Times New Roman" w:cs="Times New Roman"/>
          <w:sz w:val="28"/>
          <w:szCs w:val="28"/>
          <w:lang w:val="uk-UA" w:eastAsia="uk-UA"/>
        </w:rPr>
        <w:t>звернень надійшло від вищих органів влади</w:t>
      </w:r>
      <w:r w:rsidR="004B3C08">
        <w:rPr>
          <w:rFonts w:ascii="Times New Roman" w:eastAsia="Times New Roman" w:hAnsi="Times New Roman" w:cs="Times New Roman"/>
          <w:sz w:val="28"/>
          <w:szCs w:val="28"/>
          <w:lang w:val="uk-UA" w:eastAsia="uk-UA"/>
        </w:rPr>
        <w:t>.</w:t>
      </w:r>
    </w:p>
    <w:p w:rsidR="00176CE7" w:rsidRPr="001F1468" w:rsidRDefault="00176CE7" w:rsidP="00176CE7">
      <w:pPr>
        <w:spacing w:after="0" w:line="240" w:lineRule="auto"/>
        <w:ind w:firstLine="567"/>
        <w:jc w:val="both"/>
        <w:rPr>
          <w:rFonts w:ascii="Times New Roman" w:eastAsia="Times New Roman" w:hAnsi="Times New Roman" w:cs="Times New Roman"/>
          <w:sz w:val="28"/>
          <w:szCs w:val="28"/>
          <w:lang w:val="uk-UA" w:eastAsia="uk-UA"/>
        </w:rPr>
      </w:pPr>
      <w:r w:rsidRPr="001F1468">
        <w:rPr>
          <w:rFonts w:ascii="Times New Roman" w:eastAsia="Times New Roman" w:hAnsi="Times New Roman" w:cs="Times New Roman"/>
          <w:sz w:val="28"/>
          <w:szCs w:val="28"/>
          <w:lang w:val="uk-UA" w:eastAsia="uk-UA"/>
        </w:rPr>
        <w:t>В І кварталі 20</w:t>
      </w:r>
      <w:r>
        <w:rPr>
          <w:rFonts w:ascii="Times New Roman" w:eastAsia="Times New Roman" w:hAnsi="Times New Roman" w:cs="Times New Roman"/>
          <w:sz w:val="28"/>
          <w:szCs w:val="28"/>
          <w:lang w:val="uk-UA" w:eastAsia="uk-UA"/>
        </w:rPr>
        <w:t xml:space="preserve">24 </w:t>
      </w:r>
      <w:r w:rsidR="00C80DB8">
        <w:rPr>
          <w:rFonts w:ascii="Times New Roman" w:eastAsia="Times New Roman" w:hAnsi="Times New Roman" w:cs="Times New Roman"/>
          <w:sz w:val="28"/>
          <w:szCs w:val="28"/>
          <w:lang w:val="uk-UA" w:eastAsia="uk-UA"/>
        </w:rPr>
        <w:t>року</w:t>
      </w:r>
      <w:r w:rsidRPr="001F1468">
        <w:rPr>
          <w:rFonts w:ascii="Times New Roman" w:eastAsia="Times New Roman" w:hAnsi="Times New Roman" w:cs="Times New Roman"/>
          <w:sz w:val="28"/>
          <w:szCs w:val="28"/>
          <w:lang w:val="uk-UA" w:eastAsia="uk-UA"/>
        </w:rPr>
        <w:t xml:space="preserve"> на розгляд міської ради безпосередньо надійшло </w:t>
      </w:r>
      <w:r w:rsidR="00BC1698">
        <w:rPr>
          <w:rFonts w:ascii="Times New Roman" w:eastAsia="Times New Roman" w:hAnsi="Times New Roman" w:cs="Times New Roman"/>
          <w:sz w:val="28"/>
          <w:szCs w:val="28"/>
          <w:lang w:val="uk-UA" w:eastAsia="uk-UA"/>
        </w:rPr>
        <w:t>925</w:t>
      </w:r>
      <w:r w:rsidRPr="001F1468">
        <w:rPr>
          <w:rFonts w:ascii="Times New Roman" w:eastAsia="Times New Roman" w:hAnsi="Times New Roman" w:cs="Times New Roman"/>
          <w:sz w:val="28"/>
          <w:szCs w:val="28"/>
          <w:lang w:val="uk-UA" w:eastAsia="uk-UA"/>
        </w:rPr>
        <w:t xml:space="preserve"> звернень від громадян. </w:t>
      </w:r>
    </w:p>
    <w:p w:rsidR="00707189" w:rsidRDefault="003C25C4" w:rsidP="0070718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r w:rsidRPr="00EB0F6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І квартал 2024 року </w:t>
      </w:r>
      <w:r w:rsidRPr="00EB0F69">
        <w:rPr>
          <w:rFonts w:ascii="Times New Roman" w:eastAsia="Times New Roman" w:hAnsi="Times New Roman" w:cs="Times New Roman"/>
          <w:sz w:val="28"/>
          <w:szCs w:val="28"/>
          <w:lang w:val="uk-UA" w:eastAsia="uk-UA"/>
        </w:rPr>
        <w:t xml:space="preserve">до </w:t>
      </w:r>
      <w:r>
        <w:rPr>
          <w:rFonts w:ascii="Times New Roman" w:eastAsia="Times New Roman" w:hAnsi="Times New Roman" w:cs="Times New Roman"/>
          <w:sz w:val="28"/>
          <w:szCs w:val="28"/>
          <w:lang w:val="uk-UA" w:eastAsia="uk-UA"/>
        </w:rPr>
        <w:t xml:space="preserve">Коломийської міської </w:t>
      </w:r>
      <w:r w:rsidRPr="00EB0F69">
        <w:rPr>
          <w:rFonts w:ascii="Times New Roman" w:eastAsia="Times New Roman" w:hAnsi="Times New Roman" w:cs="Times New Roman"/>
          <w:sz w:val="28"/>
          <w:szCs w:val="28"/>
          <w:lang w:val="uk-UA" w:eastAsia="uk-UA"/>
        </w:rPr>
        <w:t>рад</w:t>
      </w:r>
      <w:r>
        <w:rPr>
          <w:rFonts w:ascii="Times New Roman" w:eastAsia="Times New Roman" w:hAnsi="Times New Roman" w:cs="Times New Roman"/>
          <w:sz w:val="28"/>
          <w:szCs w:val="28"/>
          <w:lang w:val="uk-UA" w:eastAsia="uk-UA"/>
        </w:rPr>
        <w:t>и</w:t>
      </w:r>
      <w:r w:rsidRPr="00EB0F69">
        <w:rPr>
          <w:rFonts w:ascii="Times New Roman" w:eastAsia="Times New Roman" w:hAnsi="Times New Roman" w:cs="Times New Roman"/>
          <w:sz w:val="28"/>
          <w:szCs w:val="28"/>
          <w:lang w:val="uk-UA" w:eastAsia="uk-UA"/>
        </w:rPr>
        <w:t xml:space="preserve">, з урахуванням </w:t>
      </w:r>
      <w:r w:rsidR="00BC1698">
        <w:rPr>
          <w:rFonts w:ascii="Times New Roman" w:eastAsia="Times New Roman" w:hAnsi="Times New Roman" w:cs="Times New Roman"/>
          <w:sz w:val="28"/>
          <w:szCs w:val="28"/>
          <w:lang w:val="uk-UA" w:eastAsia="uk-UA"/>
        </w:rPr>
        <w:t>13</w:t>
      </w:r>
      <w:r w:rsidRPr="00EB0F69">
        <w:rPr>
          <w:rFonts w:ascii="Times New Roman" w:eastAsia="Times New Roman" w:hAnsi="Times New Roman" w:cs="Times New Roman"/>
          <w:sz w:val="28"/>
          <w:szCs w:val="28"/>
          <w:lang w:val="uk-UA" w:eastAsia="uk-UA"/>
        </w:rPr>
        <w:t xml:space="preserve"> колективних звернень, зверну</w:t>
      </w:r>
      <w:r w:rsidR="00BC1698">
        <w:rPr>
          <w:rFonts w:ascii="Times New Roman" w:eastAsia="Times New Roman" w:hAnsi="Times New Roman" w:cs="Times New Roman"/>
          <w:sz w:val="28"/>
          <w:szCs w:val="28"/>
          <w:lang w:val="uk-UA" w:eastAsia="uk-UA"/>
        </w:rPr>
        <w:t>лося</w:t>
      </w:r>
      <w:r w:rsidRPr="00EB0F69">
        <w:rPr>
          <w:rFonts w:ascii="Times New Roman" w:eastAsia="Times New Roman" w:hAnsi="Times New Roman" w:cs="Times New Roman"/>
          <w:sz w:val="28"/>
          <w:szCs w:val="28"/>
          <w:lang w:val="uk-UA" w:eastAsia="uk-UA"/>
        </w:rPr>
        <w:t xml:space="preserve"> </w:t>
      </w:r>
      <w:r w:rsidR="00BC1698">
        <w:rPr>
          <w:rFonts w:ascii="Times New Roman" w:eastAsia="Times New Roman" w:hAnsi="Times New Roman" w:cs="Times New Roman"/>
          <w:sz w:val="28"/>
          <w:szCs w:val="28"/>
          <w:lang w:val="uk-UA" w:eastAsia="uk-UA"/>
        </w:rPr>
        <w:t>1211</w:t>
      </w:r>
      <w:r w:rsidRPr="00EB0F69">
        <w:rPr>
          <w:rFonts w:ascii="Times New Roman" w:eastAsia="Times New Roman" w:hAnsi="Times New Roman" w:cs="Times New Roman"/>
          <w:sz w:val="28"/>
          <w:szCs w:val="28"/>
          <w:lang w:val="uk-UA" w:eastAsia="uk-UA"/>
        </w:rPr>
        <w:t xml:space="preserve"> жителів </w:t>
      </w:r>
      <w:r w:rsidR="00BC1698">
        <w:rPr>
          <w:rFonts w:ascii="Times New Roman" w:eastAsia="Times New Roman" w:hAnsi="Times New Roman" w:cs="Times New Roman"/>
          <w:sz w:val="28"/>
          <w:szCs w:val="28"/>
          <w:lang w:val="uk-UA" w:eastAsia="uk-UA"/>
        </w:rPr>
        <w:t>громади</w:t>
      </w:r>
      <w:r w:rsidRPr="00EB0F69">
        <w:rPr>
          <w:rFonts w:ascii="Times New Roman" w:eastAsia="Times New Roman" w:hAnsi="Times New Roman" w:cs="Times New Roman"/>
          <w:sz w:val="28"/>
          <w:szCs w:val="28"/>
          <w:lang w:val="uk-UA" w:eastAsia="uk-UA"/>
        </w:rPr>
        <w:t xml:space="preserve">, що на </w:t>
      </w:r>
      <w:r w:rsidR="00BC1698">
        <w:rPr>
          <w:rFonts w:ascii="Times New Roman" w:eastAsia="Times New Roman" w:hAnsi="Times New Roman" w:cs="Times New Roman"/>
          <w:sz w:val="28"/>
          <w:szCs w:val="28"/>
          <w:lang w:val="uk-UA" w:eastAsia="uk-UA"/>
        </w:rPr>
        <w:t>989 осіб</w:t>
      </w:r>
      <w:r w:rsidRPr="00EB0F69">
        <w:rPr>
          <w:rFonts w:ascii="Times New Roman" w:eastAsia="Times New Roman" w:hAnsi="Times New Roman" w:cs="Times New Roman"/>
          <w:sz w:val="28"/>
          <w:szCs w:val="28"/>
          <w:lang w:val="uk-UA" w:eastAsia="uk-UA"/>
        </w:rPr>
        <w:t xml:space="preserve"> менш</w:t>
      </w:r>
      <w:r>
        <w:rPr>
          <w:rFonts w:ascii="Times New Roman" w:eastAsia="Times New Roman" w:hAnsi="Times New Roman" w:cs="Times New Roman"/>
          <w:sz w:val="28"/>
          <w:szCs w:val="28"/>
          <w:lang w:val="uk-UA" w:eastAsia="uk-UA"/>
        </w:rPr>
        <w:t>е ніж за аналогічний період 2023</w:t>
      </w:r>
      <w:r w:rsidRPr="00EB0F69">
        <w:rPr>
          <w:rFonts w:ascii="Times New Roman" w:eastAsia="Times New Roman" w:hAnsi="Times New Roman" w:cs="Times New Roman"/>
          <w:sz w:val="28"/>
          <w:szCs w:val="28"/>
          <w:lang w:val="uk-UA" w:eastAsia="uk-UA"/>
        </w:rPr>
        <w:t xml:space="preserve"> року.</w:t>
      </w:r>
      <w:r w:rsidR="00D8554B">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 xml:space="preserve">Колективні звернення надходили від мешканців Коломийської ТГ щодо </w:t>
      </w:r>
      <w:r w:rsidR="00D8554B">
        <w:rPr>
          <w:rFonts w:ascii="Times New Roman" w:eastAsia="Times New Roman" w:hAnsi="Times New Roman" w:cs="Times New Roman"/>
          <w:sz w:val="28"/>
          <w:szCs w:val="28"/>
          <w:lang w:val="uk-UA" w:eastAsia="uk-UA"/>
        </w:rPr>
        <w:t>ремонту дорожнього покриття</w:t>
      </w:r>
      <w:r w:rsidR="00D8554B" w:rsidRPr="00D8554B">
        <w:rPr>
          <w:rFonts w:ascii="Times New Roman" w:eastAsia="Times New Roman" w:hAnsi="Times New Roman" w:cs="Times New Roman"/>
          <w:sz w:val="28"/>
          <w:szCs w:val="28"/>
          <w:lang w:val="uk-UA" w:eastAsia="uk-UA"/>
        </w:rPr>
        <w:t xml:space="preserve">, встановлення </w:t>
      </w:r>
      <w:r w:rsidR="00D8554B">
        <w:rPr>
          <w:rFonts w:ascii="Times New Roman" w:eastAsia="Times New Roman" w:hAnsi="Times New Roman" w:cs="Times New Roman"/>
          <w:sz w:val="28"/>
          <w:szCs w:val="28"/>
          <w:lang w:val="uk-UA" w:eastAsia="uk-UA"/>
        </w:rPr>
        <w:t xml:space="preserve">обмежувальних </w:t>
      </w:r>
      <w:r w:rsidR="00707189">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дорожніх</w:t>
      </w:r>
      <w:r w:rsidR="00707189">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 xml:space="preserve"> знаків, </w:t>
      </w:r>
      <w:r w:rsidR="00707189">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 xml:space="preserve">під’єднання </w:t>
      </w:r>
      <w:r w:rsidR="00707189">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до</w:t>
      </w:r>
      <w:r w:rsidR="00707189">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 xml:space="preserve"> системи </w:t>
      </w:r>
      <w:r w:rsidR="00707189">
        <w:rPr>
          <w:rFonts w:ascii="Times New Roman" w:eastAsia="Times New Roman" w:hAnsi="Times New Roman" w:cs="Times New Roman"/>
          <w:sz w:val="28"/>
          <w:szCs w:val="28"/>
          <w:lang w:val="uk-UA" w:eastAsia="uk-UA"/>
        </w:rPr>
        <w:t xml:space="preserve"> </w:t>
      </w:r>
      <w:r w:rsidR="00D8554B" w:rsidRPr="00D8554B">
        <w:rPr>
          <w:rFonts w:ascii="Times New Roman" w:eastAsia="Times New Roman" w:hAnsi="Times New Roman" w:cs="Times New Roman"/>
          <w:sz w:val="28"/>
          <w:szCs w:val="28"/>
          <w:lang w:val="uk-UA" w:eastAsia="uk-UA"/>
        </w:rPr>
        <w:t>це</w:t>
      </w:r>
      <w:r w:rsidR="00D8554B">
        <w:rPr>
          <w:rFonts w:ascii="Times New Roman" w:eastAsia="Times New Roman" w:hAnsi="Times New Roman" w:cs="Times New Roman"/>
          <w:sz w:val="28"/>
          <w:szCs w:val="28"/>
          <w:lang w:val="uk-UA" w:eastAsia="uk-UA"/>
        </w:rPr>
        <w:t>нтралізованого</w:t>
      </w:r>
    </w:p>
    <w:p w:rsidR="00707189" w:rsidRDefault="00707189" w:rsidP="00707189">
      <w:pPr>
        <w:spacing w:after="0" w:line="240" w:lineRule="auto"/>
        <w:jc w:val="both"/>
        <w:rPr>
          <w:rFonts w:ascii="Times New Roman" w:eastAsia="Times New Roman" w:hAnsi="Times New Roman" w:cs="Times New Roman"/>
          <w:sz w:val="28"/>
          <w:szCs w:val="28"/>
          <w:lang w:val="uk-UA" w:eastAsia="uk-UA"/>
        </w:rPr>
      </w:pPr>
    </w:p>
    <w:p w:rsidR="00D8554B" w:rsidRPr="00D8554B" w:rsidRDefault="00D8554B" w:rsidP="0070718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водопостачання</w:t>
      </w:r>
      <w:r w:rsidRPr="00D8554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ремонту приміщення протирадіаційного укриття, </w:t>
      </w:r>
      <w:r w:rsidR="00345F4C">
        <w:rPr>
          <w:rFonts w:ascii="Times New Roman" w:eastAsia="Times New Roman" w:hAnsi="Times New Roman" w:cs="Times New Roman"/>
          <w:sz w:val="28"/>
          <w:szCs w:val="28"/>
          <w:lang w:val="uk-UA" w:eastAsia="uk-UA"/>
        </w:rPr>
        <w:t>перейменування вулиць громади</w:t>
      </w:r>
      <w:r w:rsidRPr="00D8554B">
        <w:rPr>
          <w:rFonts w:ascii="Times New Roman" w:eastAsia="Times New Roman" w:hAnsi="Times New Roman" w:cs="Times New Roman"/>
          <w:sz w:val="28"/>
          <w:szCs w:val="28"/>
          <w:lang w:val="uk-UA" w:eastAsia="uk-UA"/>
        </w:rPr>
        <w:t xml:space="preserve"> та</w:t>
      </w:r>
      <w:r w:rsidR="00345F4C">
        <w:rPr>
          <w:rFonts w:ascii="Times New Roman" w:eastAsia="Times New Roman" w:hAnsi="Times New Roman" w:cs="Times New Roman"/>
          <w:sz w:val="28"/>
          <w:szCs w:val="28"/>
          <w:lang w:val="uk-UA" w:eastAsia="uk-UA"/>
        </w:rPr>
        <w:t xml:space="preserve"> ін</w:t>
      </w:r>
      <w:r w:rsidRPr="00D8554B">
        <w:rPr>
          <w:rFonts w:ascii="Times New Roman" w:eastAsia="Times New Roman" w:hAnsi="Times New Roman" w:cs="Times New Roman"/>
          <w:sz w:val="28"/>
          <w:szCs w:val="28"/>
          <w:lang w:val="uk-UA" w:eastAsia="uk-UA"/>
        </w:rPr>
        <w:t>.</w:t>
      </w:r>
    </w:p>
    <w:p w:rsidR="00D8554B" w:rsidRPr="00EB0F69" w:rsidRDefault="00D8554B" w:rsidP="00604284">
      <w:pPr>
        <w:spacing w:after="0" w:line="240" w:lineRule="auto"/>
        <w:ind w:firstLine="567"/>
        <w:jc w:val="both"/>
        <w:rPr>
          <w:rFonts w:ascii="Times New Roman" w:eastAsia="Times New Roman" w:hAnsi="Times New Roman" w:cs="Times New Roman"/>
          <w:sz w:val="28"/>
          <w:szCs w:val="28"/>
          <w:lang w:val="uk-UA" w:eastAsia="uk-UA"/>
        </w:rPr>
      </w:pPr>
      <w:r w:rsidRPr="00D8554B">
        <w:rPr>
          <w:rFonts w:ascii="Times New Roman" w:eastAsia="Times New Roman" w:hAnsi="Times New Roman" w:cs="Times New Roman"/>
          <w:sz w:val="28"/>
          <w:szCs w:val="28"/>
          <w:lang w:val="uk-UA" w:eastAsia="uk-UA"/>
        </w:rPr>
        <w:t>Дещо з</w:t>
      </w:r>
      <w:r w:rsidR="00821FF1">
        <w:rPr>
          <w:rFonts w:ascii="Times New Roman" w:eastAsia="Times New Roman" w:hAnsi="Times New Roman" w:cs="Times New Roman"/>
          <w:sz w:val="28"/>
          <w:szCs w:val="28"/>
          <w:lang w:val="uk-UA" w:eastAsia="uk-UA"/>
        </w:rPr>
        <w:t>меншилося</w:t>
      </w:r>
      <w:r w:rsidRPr="00D8554B">
        <w:rPr>
          <w:rFonts w:ascii="Times New Roman" w:eastAsia="Times New Roman" w:hAnsi="Times New Roman" w:cs="Times New Roman"/>
          <w:sz w:val="28"/>
          <w:szCs w:val="28"/>
          <w:lang w:val="uk-UA" w:eastAsia="uk-UA"/>
        </w:rPr>
        <w:t xml:space="preserve"> надходження повторних звернень за І </w:t>
      </w:r>
      <w:r w:rsidR="00821FF1">
        <w:rPr>
          <w:rFonts w:ascii="Times New Roman" w:eastAsia="Times New Roman" w:hAnsi="Times New Roman" w:cs="Times New Roman"/>
          <w:sz w:val="28"/>
          <w:szCs w:val="28"/>
          <w:lang w:val="uk-UA" w:eastAsia="uk-UA"/>
        </w:rPr>
        <w:t>квартал</w:t>
      </w:r>
      <w:r w:rsidRPr="00D8554B">
        <w:rPr>
          <w:rFonts w:ascii="Times New Roman" w:eastAsia="Times New Roman" w:hAnsi="Times New Roman" w:cs="Times New Roman"/>
          <w:sz w:val="28"/>
          <w:szCs w:val="28"/>
          <w:lang w:val="uk-UA" w:eastAsia="uk-UA"/>
        </w:rPr>
        <w:t xml:space="preserve">     </w:t>
      </w:r>
      <w:r w:rsidR="00821FF1">
        <w:rPr>
          <w:rFonts w:ascii="Times New Roman" w:eastAsia="Times New Roman" w:hAnsi="Times New Roman" w:cs="Times New Roman"/>
          <w:sz w:val="28"/>
          <w:szCs w:val="28"/>
          <w:lang w:val="uk-UA" w:eastAsia="uk-UA"/>
        </w:rPr>
        <w:t xml:space="preserve">                            2024</w:t>
      </w:r>
      <w:r w:rsidRPr="00D8554B">
        <w:rPr>
          <w:rFonts w:ascii="Times New Roman" w:eastAsia="Times New Roman" w:hAnsi="Times New Roman" w:cs="Times New Roman"/>
          <w:sz w:val="28"/>
          <w:szCs w:val="28"/>
          <w:lang w:val="uk-UA" w:eastAsia="uk-UA"/>
        </w:rPr>
        <w:t xml:space="preserve"> року, і становить </w:t>
      </w:r>
      <w:r w:rsidR="00821FF1">
        <w:rPr>
          <w:rFonts w:ascii="Times New Roman" w:eastAsia="Times New Roman" w:hAnsi="Times New Roman" w:cs="Times New Roman"/>
          <w:sz w:val="28"/>
          <w:szCs w:val="28"/>
          <w:lang w:val="uk-UA" w:eastAsia="uk-UA"/>
        </w:rPr>
        <w:t>5 звернень проти 11</w:t>
      </w:r>
      <w:r w:rsidRPr="00D8554B">
        <w:rPr>
          <w:rFonts w:ascii="Times New Roman" w:eastAsia="Times New Roman" w:hAnsi="Times New Roman" w:cs="Times New Roman"/>
          <w:sz w:val="28"/>
          <w:szCs w:val="28"/>
          <w:lang w:val="uk-UA" w:eastAsia="uk-UA"/>
        </w:rPr>
        <w:t>. Актуальним</w:t>
      </w:r>
      <w:r w:rsidR="007341A0">
        <w:rPr>
          <w:rFonts w:ascii="Times New Roman" w:eastAsia="Times New Roman" w:hAnsi="Times New Roman" w:cs="Times New Roman"/>
          <w:sz w:val="28"/>
          <w:szCs w:val="28"/>
          <w:lang w:val="uk-UA" w:eastAsia="uk-UA"/>
        </w:rPr>
        <w:t>и</w:t>
      </w:r>
      <w:r w:rsidRPr="00D8554B">
        <w:rPr>
          <w:rFonts w:ascii="Times New Roman" w:eastAsia="Times New Roman" w:hAnsi="Times New Roman" w:cs="Times New Roman"/>
          <w:sz w:val="28"/>
          <w:szCs w:val="28"/>
          <w:lang w:val="uk-UA" w:eastAsia="uk-UA"/>
        </w:rPr>
        <w:t xml:space="preserve"> питанням</w:t>
      </w:r>
      <w:r w:rsidR="007341A0">
        <w:rPr>
          <w:rFonts w:ascii="Times New Roman" w:eastAsia="Times New Roman" w:hAnsi="Times New Roman" w:cs="Times New Roman"/>
          <w:sz w:val="28"/>
          <w:szCs w:val="28"/>
          <w:lang w:val="uk-UA" w:eastAsia="uk-UA"/>
        </w:rPr>
        <w:t>и</w:t>
      </w:r>
      <w:r w:rsidRPr="00D8554B">
        <w:rPr>
          <w:rFonts w:ascii="Times New Roman" w:eastAsia="Times New Roman" w:hAnsi="Times New Roman" w:cs="Times New Roman"/>
          <w:sz w:val="28"/>
          <w:szCs w:val="28"/>
          <w:lang w:val="uk-UA" w:eastAsia="uk-UA"/>
        </w:rPr>
        <w:t xml:space="preserve"> у повторних зверненнях бул</w:t>
      </w:r>
      <w:r w:rsidR="005502A1">
        <w:rPr>
          <w:rFonts w:ascii="Times New Roman" w:eastAsia="Times New Roman" w:hAnsi="Times New Roman" w:cs="Times New Roman"/>
          <w:sz w:val="28"/>
          <w:szCs w:val="28"/>
          <w:lang w:val="uk-UA" w:eastAsia="uk-UA"/>
        </w:rPr>
        <w:t>и</w:t>
      </w:r>
      <w:r w:rsidRPr="00D8554B">
        <w:rPr>
          <w:rFonts w:ascii="Times New Roman" w:eastAsia="Times New Roman" w:hAnsi="Times New Roman" w:cs="Times New Roman"/>
          <w:sz w:val="28"/>
          <w:szCs w:val="28"/>
          <w:lang w:val="uk-UA" w:eastAsia="uk-UA"/>
        </w:rPr>
        <w:t xml:space="preserve"> питання </w:t>
      </w:r>
      <w:r w:rsidR="005502A1">
        <w:rPr>
          <w:rFonts w:ascii="Times New Roman" w:eastAsia="Times New Roman" w:hAnsi="Times New Roman" w:cs="Times New Roman"/>
          <w:sz w:val="28"/>
          <w:szCs w:val="28"/>
          <w:lang w:val="uk-UA" w:eastAsia="uk-UA"/>
        </w:rPr>
        <w:t>діяльності закладів освіти, транспортних перевезень пільгових категорій населення, приватизація земельної ділянки</w:t>
      </w:r>
      <w:r w:rsidRPr="00D8554B">
        <w:rPr>
          <w:rFonts w:ascii="Times New Roman" w:eastAsia="Times New Roman" w:hAnsi="Times New Roman" w:cs="Times New Roman"/>
          <w:sz w:val="28"/>
          <w:szCs w:val="28"/>
          <w:lang w:val="uk-UA" w:eastAsia="uk-UA"/>
        </w:rPr>
        <w:t>.</w:t>
      </w: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Протягом звітного періоду зареєстровано та опрацьовано 1</w:t>
      </w:r>
      <w:r w:rsidR="00230671">
        <w:rPr>
          <w:rFonts w:ascii="Times New Roman" w:eastAsia="Times New Roman" w:hAnsi="Times New Roman" w:cs="Times New Roman"/>
          <w:sz w:val="28"/>
          <w:szCs w:val="28"/>
          <w:lang w:val="uk-UA" w:eastAsia="uk-UA"/>
        </w:rPr>
        <w:t>011</w:t>
      </w:r>
      <w:r w:rsidRPr="00EB0F69">
        <w:rPr>
          <w:rFonts w:ascii="Times New Roman" w:eastAsia="Times New Roman" w:hAnsi="Times New Roman" w:cs="Times New Roman"/>
          <w:sz w:val="28"/>
          <w:szCs w:val="28"/>
          <w:lang w:val="uk-UA" w:eastAsia="uk-UA"/>
        </w:rPr>
        <w:t xml:space="preserve"> заяв,</w:t>
      </w:r>
      <w:r>
        <w:rPr>
          <w:rFonts w:ascii="Times New Roman" w:eastAsia="Times New Roman" w:hAnsi="Times New Roman" w:cs="Times New Roman"/>
          <w:sz w:val="28"/>
          <w:szCs w:val="28"/>
          <w:lang w:val="uk-UA" w:eastAsia="uk-UA"/>
        </w:rPr>
        <w:t xml:space="preserve"> </w:t>
      </w:r>
      <w:r w:rsidR="00230671">
        <w:rPr>
          <w:rFonts w:ascii="Times New Roman" w:eastAsia="Times New Roman" w:hAnsi="Times New Roman" w:cs="Times New Roman"/>
          <w:sz w:val="28"/>
          <w:szCs w:val="28"/>
          <w:lang w:val="uk-UA" w:eastAsia="uk-UA"/>
        </w:rPr>
        <w:t>7</w:t>
      </w:r>
      <w:r>
        <w:rPr>
          <w:rFonts w:ascii="Times New Roman" w:eastAsia="Times New Roman" w:hAnsi="Times New Roman" w:cs="Times New Roman"/>
          <w:sz w:val="28"/>
          <w:szCs w:val="28"/>
          <w:lang w:val="uk-UA" w:eastAsia="uk-UA"/>
        </w:rPr>
        <w:t xml:space="preserve"> </w:t>
      </w:r>
      <w:r w:rsidRPr="00EB0F69">
        <w:rPr>
          <w:rFonts w:ascii="Times New Roman" w:eastAsia="Times New Roman" w:hAnsi="Times New Roman" w:cs="Times New Roman"/>
          <w:sz w:val="28"/>
          <w:szCs w:val="28"/>
          <w:lang w:val="uk-UA" w:eastAsia="uk-UA"/>
        </w:rPr>
        <w:t>скарг та</w:t>
      </w:r>
      <w:r>
        <w:rPr>
          <w:rFonts w:ascii="Times New Roman" w:eastAsia="Times New Roman" w:hAnsi="Times New Roman" w:cs="Times New Roman"/>
          <w:sz w:val="28"/>
          <w:szCs w:val="28"/>
          <w:lang w:val="uk-UA" w:eastAsia="uk-UA"/>
        </w:rPr>
        <w:t xml:space="preserve"> </w:t>
      </w:r>
      <w:r w:rsidR="00230671">
        <w:rPr>
          <w:rFonts w:ascii="Times New Roman" w:eastAsia="Times New Roman" w:hAnsi="Times New Roman" w:cs="Times New Roman"/>
          <w:sz w:val="28"/>
          <w:szCs w:val="28"/>
          <w:lang w:val="uk-UA" w:eastAsia="uk-UA"/>
        </w:rPr>
        <w:t xml:space="preserve">6 пропозицій </w:t>
      </w:r>
      <w:r>
        <w:rPr>
          <w:rFonts w:ascii="Times New Roman" w:eastAsia="Times New Roman" w:hAnsi="Times New Roman" w:cs="Times New Roman"/>
          <w:sz w:val="28"/>
          <w:szCs w:val="28"/>
          <w:lang w:val="uk-UA" w:eastAsia="uk-UA"/>
        </w:rPr>
        <w:t>громадян.</w:t>
      </w: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 результатами</w:t>
      </w:r>
      <w:r w:rsidRPr="001F1468">
        <w:rPr>
          <w:rFonts w:ascii="Times New Roman" w:eastAsia="Times New Roman" w:hAnsi="Times New Roman" w:cs="Times New Roman"/>
          <w:sz w:val="28"/>
          <w:szCs w:val="28"/>
          <w:lang w:val="uk-UA" w:eastAsia="uk-UA"/>
        </w:rPr>
        <w:t xml:space="preserve"> розгляду</w:t>
      </w:r>
      <w:r>
        <w:rPr>
          <w:rFonts w:ascii="Times New Roman" w:eastAsia="Times New Roman" w:hAnsi="Times New Roman" w:cs="Times New Roman"/>
          <w:sz w:val="28"/>
          <w:szCs w:val="28"/>
          <w:lang w:val="uk-UA" w:eastAsia="uk-UA"/>
        </w:rPr>
        <w:t xml:space="preserve"> звернень громадян за І квартал 2024 року</w:t>
      </w:r>
      <w:r w:rsidRPr="001F1468">
        <w:rPr>
          <w:rFonts w:ascii="Times New Roman" w:eastAsia="Times New Roman" w:hAnsi="Times New Roman" w:cs="Times New Roman"/>
          <w:sz w:val="28"/>
          <w:szCs w:val="28"/>
          <w:lang w:val="uk-UA" w:eastAsia="uk-UA"/>
        </w:rPr>
        <w:t>:</w:t>
      </w: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230671">
        <w:rPr>
          <w:rFonts w:ascii="Times New Roman" w:eastAsia="Times New Roman" w:hAnsi="Times New Roman" w:cs="Times New Roman"/>
          <w:sz w:val="28"/>
          <w:szCs w:val="28"/>
          <w:lang w:val="uk-UA" w:eastAsia="uk-UA"/>
        </w:rPr>
        <w:t xml:space="preserve">ирішено позитивно – 565 </w:t>
      </w:r>
      <w:r w:rsidRPr="00EB0F69">
        <w:rPr>
          <w:rFonts w:ascii="Times New Roman" w:eastAsia="Times New Roman" w:hAnsi="Times New Roman" w:cs="Times New Roman"/>
          <w:sz w:val="28"/>
          <w:szCs w:val="28"/>
          <w:lang w:val="uk-UA" w:eastAsia="uk-UA"/>
        </w:rPr>
        <w:t>або 15% від загальної кількості,</w:t>
      </w: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надано роз’яснення –</w:t>
      </w:r>
      <w:r w:rsidR="00230671">
        <w:rPr>
          <w:rFonts w:ascii="Times New Roman" w:eastAsia="Times New Roman" w:hAnsi="Times New Roman" w:cs="Times New Roman"/>
          <w:sz w:val="28"/>
          <w:szCs w:val="28"/>
          <w:lang w:val="uk-UA" w:eastAsia="uk-UA"/>
        </w:rPr>
        <w:t xml:space="preserve"> 33</w:t>
      </w:r>
      <w:r w:rsidR="00230671" w:rsidRPr="00EB0F69">
        <w:rPr>
          <w:rFonts w:ascii="Times New Roman" w:eastAsia="Times New Roman" w:hAnsi="Times New Roman" w:cs="Times New Roman"/>
          <w:sz w:val="28"/>
          <w:szCs w:val="28"/>
          <w:lang w:val="uk-UA" w:eastAsia="uk-UA"/>
        </w:rPr>
        <w:t xml:space="preserve">8 </w:t>
      </w:r>
      <w:r w:rsidRPr="00EB0F69">
        <w:rPr>
          <w:rFonts w:ascii="Times New Roman" w:eastAsia="Times New Roman" w:hAnsi="Times New Roman" w:cs="Times New Roman"/>
          <w:sz w:val="28"/>
          <w:szCs w:val="28"/>
          <w:lang w:val="uk-UA" w:eastAsia="uk-UA"/>
        </w:rPr>
        <w:t>або 42,8% від загальної кількості,</w:t>
      </w: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 xml:space="preserve">направлено за належністю відповідно до статті 7 Закону України «Про звернення громадян» – </w:t>
      </w:r>
      <w:r w:rsidR="00230671">
        <w:rPr>
          <w:rFonts w:ascii="Times New Roman" w:eastAsia="Times New Roman" w:hAnsi="Times New Roman" w:cs="Times New Roman"/>
          <w:sz w:val="28"/>
          <w:szCs w:val="28"/>
          <w:lang w:val="uk-UA" w:eastAsia="uk-UA"/>
        </w:rPr>
        <w:t>2</w:t>
      </w:r>
      <w:r w:rsidRPr="00EB0F69">
        <w:rPr>
          <w:rFonts w:ascii="Times New Roman" w:eastAsia="Times New Roman" w:hAnsi="Times New Roman" w:cs="Times New Roman"/>
          <w:sz w:val="28"/>
          <w:szCs w:val="28"/>
          <w:lang w:val="uk-UA" w:eastAsia="uk-UA"/>
        </w:rPr>
        <w:t xml:space="preserve"> або 0,2% від загальної кількості,</w:t>
      </w:r>
    </w:p>
    <w:p w:rsidR="003C25C4" w:rsidRPr="00EB0F69"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 xml:space="preserve">перебуває на контролі – </w:t>
      </w:r>
      <w:r w:rsidR="00230671">
        <w:rPr>
          <w:rFonts w:ascii="Times New Roman" w:eastAsia="Times New Roman" w:hAnsi="Times New Roman" w:cs="Times New Roman"/>
          <w:sz w:val="28"/>
          <w:szCs w:val="28"/>
          <w:lang w:val="uk-UA" w:eastAsia="uk-UA"/>
        </w:rPr>
        <w:t>118</w:t>
      </w:r>
      <w:r w:rsidRPr="00EB0F69">
        <w:rPr>
          <w:rFonts w:ascii="Times New Roman" w:eastAsia="Times New Roman" w:hAnsi="Times New Roman" w:cs="Times New Roman"/>
          <w:sz w:val="28"/>
          <w:szCs w:val="28"/>
          <w:lang w:val="uk-UA" w:eastAsia="uk-UA"/>
        </w:rPr>
        <w:t xml:space="preserve"> або 41,2% від загальної кількості звернень.</w:t>
      </w:r>
    </w:p>
    <w:p w:rsidR="006A5F9D" w:rsidRDefault="006A5F9D" w:rsidP="003C25C4">
      <w:pPr>
        <w:spacing w:after="0" w:line="240" w:lineRule="auto"/>
        <w:ind w:firstLine="567"/>
        <w:jc w:val="both"/>
        <w:rPr>
          <w:rFonts w:ascii="Times New Roman" w:eastAsia="Times New Roman" w:hAnsi="Times New Roman" w:cs="Times New Roman"/>
          <w:sz w:val="28"/>
          <w:szCs w:val="28"/>
          <w:lang w:val="uk-UA" w:eastAsia="uk-UA"/>
        </w:rPr>
      </w:pPr>
    </w:p>
    <w:p w:rsidR="006A5F9D" w:rsidRDefault="006A5F9D" w:rsidP="003C25C4">
      <w:pPr>
        <w:spacing w:after="0" w:line="240" w:lineRule="auto"/>
        <w:ind w:firstLine="567"/>
        <w:jc w:val="both"/>
        <w:rPr>
          <w:rFonts w:ascii="Times New Roman" w:eastAsia="Times New Roman" w:hAnsi="Times New Roman" w:cs="Times New Roman"/>
          <w:sz w:val="28"/>
          <w:szCs w:val="28"/>
          <w:lang w:val="uk-UA" w:eastAsia="uk-UA"/>
        </w:rPr>
      </w:pPr>
    </w:p>
    <w:p w:rsidR="006A5F9D" w:rsidRDefault="006A5F9D" w:rsidP="003C25C4">
      <w:pPr>
        <w:spacing w:after="0" w:line="240" w:lineRule="auto"/>
        <w:ind w:firstLine="567"/>
        <w:jc w:val="both"/>
        <w:rPr>
          <w:rFonts w:ascii="Times New Roman" w:eastAsia="Times New Roman" w:hAnsi="Times New Roman" w:cs="Times New Roman"/>
          <w:sz w:val="28"/>
          <w:szCs w:val="28"/>
          <w:lang w:val="uk-UA" w:eastAsia="uk-UA"/>
        </w:rPr>
      </w:pPr>
    </w:p>
    <w:p w:rsidR="006A5F9D" w:rsidRDefault="006A5F9D" w:rsidP="003C25C4">
      <w:pPr>
        <w:spacing w:after="0" w:line="240" w:lineRule="auto"/>
        <w:ind w:firstLine="567"/>
        <w:jc w:val="both"/>
        <w:rPr>
          <w:rFonts w:ascii="Times New Roman" w:eastAsia="Times New Roman" w:hAnsi="Times New Roman" w:cs="Times New Roman"/>
          <w:sz w:val="28"/>
          <w:szCs w:val="28"/>
          <w:lang w:val="uk-UA" w:eastAsia="uk-UA"/>
        </w:rPr>
      </w:pP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1F1468">
        <w:rPr>
          <w:rFonts w:ascii="Times New Roman" w:eastAsia="Times New Roman" w:hAnsi="Times New Roman" w:cs="Times New Roman"/>
          <w:sz w:val="28"/>
          <w:szCs w:val="28"/>
          <w:lang w:val="uk-UA" w:eastAsia="uk-UA"/>
        </w:rPr>
        <w:t xml:space="preserve">Від органів влади вищого рівня до міської ради надійшло </w:t>
      </w:r>
      <w:r w:rsidR="00230671">
        <w:rPr>
          <w:rFonts w:ascii="Times New Roman" w:eastAsia="Times New Roman" w:hAnsi="Times New Roman" w:cs="Times New Roman"/>
          <w:sz w:val="28"/>
          <w:szCs w:val="28"/>
          <w:lang w:val="uk-UA" w:eastAsia="uk-UA"/>
        </w:rPr>
        <w:t>99 звернень</w:t>
      </w:r>
      <w:r w:rsidRPr="001F1468">
        <w:rPr>
          <w:rFonts w:ascii="Times New Roman" w:eastAsia="Times New Roman" w:hAnsi="Times New Roman" w:cs="Times New Roman"/>
          <w:sz w:val="28"/>
          <w:szCs w:val="28"/>
          <w:lang w:val="uk-UA" w:eastAsia="uk-UA"/>
        </w:rPr>
        <w:t xml:space="preserve">, а це 23% від загальної чисельності. </w:t>
      </w:r>
    </w:p>
    <w:p w:rsidR="003C25C4"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1F1468">
        <w:rPr>
          <w:rFonts w:ascii="Times New Roman" w:eastAsia="Times New Roman" w:hAnsi="Times New Roman" w:cs="Times New Roman"/>
          <w:sz w:val="28"/>
          <w:szCs w:val="28"/>
          <w:lang w:val="uk-UA" w:eastAsia="uk-UA"/>
        </w:rPr>
        <w:t>З них надійшло від</w:t>
      </w:r>
      <w:r>
        <w:rPr>
          <w:rFonts w:ascii="Times New Roman" w:eastAsia="Times New Roman" w:hAnsi="Times New Roman" w:cs="Times New Roman"/>
          <w:sz w:val="28"/>
          <w:szCs w:val="28"/>
          <w:lang w:val="uk-UA" w:eastAsia="uk-UA"/>
        </w:rPr>
        <w:t>:</w:t>
      </w:r>
      <w:r w:rsidRPr="001F1468">
        <w:rPr>
          <w:rFonts w:ascii="Times New Roman" w:eastAsia="Times New Roman" w:hAnsi="Times New Roman" w:cs="Times New Roman"/>
          <w:sz w:val="28"/>
          <w:szCs w:val="28"/>
          <w:lang w:val="uk-UA" w:eastAsia="uk-UA"/>
        </w:rPr>
        <w:t xml:space="preserve"> </w:t>
      </w:r>
    </w:p>
    <w:p w:rsidR="003C25C4" w:rsidRDefault="003C25C4" w:rsidP="003C25C4">
      <w:pPr>
        <w:spacing w:after="0" w:line="240" w:lineRule="auto"/>
        <w:ind w:firstLine="567"/>
        <w:jc w:val="both"/>
        <w:rPr>
          <w:rFonts w:ascii="Times New Roman" w:eastAsia="Times New Roman" w:hAnsi="Times New Roman" w:cs="Times New Roman"/>
          <w:bCs/>
          <w:sz w:val="28"/>
          <w:szCs w:val="28"/>
          <w:lang w:val="uk-UA" w:eastAsia="ru-RU"/>
        </w:rPr>
      </w:pPr>
      <w:r w:rsidRPr="00B669E4">
        <w:rPr>
          <w:rFonts w:ascii="Times New Roman" w:eastAsia="Times New Roman" w:hAnsi="Times New Roman" w:cs="Times New Roman"/>
          <w:bCs/>
          <w:sz w:val="28"/>
          <w:szCs w:val="28"/>
          <w:lang w:val="uk-UA" w:eastAsia="ru-RU"/>
        </w:rPr>
        <w:t xml:space="preserve">- Офісу Президента України – </w:t>
      </w:r>
      <w:r w:rsidR="00B2403C">
        <w:rPr>
          <w:rFonts w:ascii="Times New Roman" w:eastAsia="Times New Roman" w:hAnsi="Times New Roman" w:cs="Times New Roman"/>
          <w:bCs/>
          <w:sz w:val="28"/>
          <w:szCs w:val="28"/>
          <w:lang w:val="uk-UA" w:eastAsia="ru-RU"/>
        </w:rPr>
        <w:t>7,</w:t>
      </w:r>
    </w:p>
    <w:p w:rsidR="00B2403C" w:rsidRPr="00B669E4" w:rsidRDefault="007341A0" w:rsidP="003C25C4">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Верховної ради</w:t>
      </w:r>
      <w:r w:rsidR="00B2403C" w:rsidRPr="00B669E4">
        <w:rPr>
          <w:rFonts w:ascii="Times New Roman" w:eastAsia="Times New Roman" w:hAnsi="Times New Roman" w:cs="Times New Roman"/>
          <w:bCs/>
          <w:sz w:val="28"/>
          <w:szCs w:val="28"/>
          <w:lang w:val="uk-UA" w:eastAsia="ru-RU"/>
        </w:rPr>
        <w:t xml:space="preserve"> України – </w:t>
      </w:r>
      <w:r w:rsidR="00B2403C" w:rsidRPr="00D81EA1">
        <w:rPr>
          <w:rFonts w:ascii="Times New Roman" w:eastAsia="Times New Roman" w:hAnsi="Times New Roman" w:cs="Times New Roman"/>
          <w:bCs/>
          <w:sz w:val="28"/>
          <w:szCs w:val="28"/>
          <w:lang w:val="uk-UA" w:eastAsia="ru-RU"/>
        </w:rPr>
        <w:t>1</w:t>
      </w:r>
      <w:r w:rsidR="00B2403C" w:rsidRPr="00B669E4">
        <w:rPr>
          <w:rFonts w:ascii="Times New Roman" w:eastAsia="Times New Roman" w:hAnsi="Times New Roman" w:cs="Times New Roman"/>
          <w:bCs/>
          <w:sz w:val="28"/>
          <w:szCs w:val="28"/>
          <w:lang w:val="uk-UA" w:eastAsia="ru-RU"/>
        </w:rPr>
        <w:t>,</w:t>
      </w:r>
    </w:p>
    <w:p w:rsidR="003C25C4" w:rsidRPr="00D81EA1" w:rsidRDefault="003C25C4" w:rsidP="003C25C4">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Міністерства</w:t>
      </w:r>
      <w:r w:rsidRPr="00B669E4">
        <w:rPr>
          <w:rFonts w:ascii="Times New Roman" w:eastAsia="Times New Roman" w:hAnsi="Times New Roman" w:cs="Times New Roman"/>
          <w:bCs/>
          <w:sz w:val="28"/>
          <w:szCs w:val="28"/>
          <w:lang w:val="uk-UA" w:eastAsia="ru-RU"/>
        </w:rPr>
        <w:t xml:space="preserve"> з питань реінтеграції тимчасово окупованих територій України – </w:t>
      </w:r>
      <w:r w:rsidR="00B2403C">
        <w:rPr>
          <w:rFonts w:ascii="Times New Roman" w:eastAsia="Times New Roman" w:hAnsi="Times New Roman" w:cs="Times New Roman"/>
          <w:bCs/>
          <w:sz w:val="28"/>
          <w:szCs w:val="28"/>
          <w:lang w:val="uk-UA" w:eastAsia="ru-RU"/>
        </w:rPr>
        <w:t>1,</w:t>
      </w:r>
    </w:p>
    <w:p w:rsidR="003C25C4" w:rsidRPr="00B2403C" w:rsidRDefault="003C25C4" w:rsidP="00B2403C">
      <w:pPr>
        <w:spacing w:after="0" w:line="240" w:lineRule="auto"/>
        <w:ind w:firstLine="567"/>
        <w:jc w:val="both"/>
        <w:rPr>
          <w:rFonts w:ascii="Times New Roman" w:eastAsia="Times New Roman" w:hAnsi="Times New Roman" w:cs="Times New Roman"/>
          <w:sz w:val="28"/>
          <w:szCs w:val="28"/>
          <w:lang w:val="uk-UA" w:eastAsia="ru-RU"/>
        </w:rPr>
      </w:pPr>
      <w:r w:rsidRPr="00B669E4">
        <w:rPr>
          <w:rFonts w:ascii="Times New Roman" w:eastAsia="Times New Roman" w:hAnsi="Times New Roman" w:cs="Times New Roman"/>
          <w:bCs/>
          <w:sz w:val="28"/>
          <w:szCs w:val="28"/>
          <w:lang w:val="uk-UA" w:eastAsia="ru-RU"/>
        </w:rPr>
        <w:t xml:space="preserve">- Івано-Франківської </w:t>
      </w:r>
      <w:r w:rsidRPr="00B669E4">
        <w:rPr>
          <w:rFonts w:ascii="Times New Roman" w:eastAsia="Times New Roman" w:hAnsi="Times New Roman" w:cs="Times New Roman"/>
          <w:sz w:val="28"/>
          <w:szCs w:val="28"/>
          <w:lang w:val="uk-UA" w:eastAsia="ru-RU"/>
        </w:rPr>
        <w:t>обласної військової адміністрації</w:t>
      </w:r>
      <w:r w:rsidRPr="00B669E4">
        <w:rPr>
          <w:rFonts w:ascii="Times New Roman" w:eastAsia="Times New Roman" w:hAnsi="Times New Roman" w:cs="Times New Roman"/>
          <w:bCs/>
          <w:sz w:val="28"/>
          <w:szCs w:val="28"/>
          <w:lang w:val="uk-UA" w:eastAsia="ru-RU"/>
        </w:rPr>
        <w:t xml:space="preserve"> –</w:t>
      </w:r>
      <w:r w:rsidR="00B2403C">
        <w:rPr>
          <w:rFonts w:ascii="Times New Roman" w:eastAsia="Times New Roman" w:hAnsi="Times New Roman" w:cs="Times New Roman"/>
          <w:bCs/>
          <w:sz w:val="28"/>
          <w:szCs w:val="28"/>
          <w:lang w:val="uk-UA" w:eastAsia="ru-RU"/>
        </w:rPr>
        <w:t xml:space="preserve"> </w:t>
      </w:r>
      <w:r w:rsidR="00230671">
        <w:rPr>
          <w:rFonts w:ascii="Times New Roman" w:eastAsia="Times New Roman" w:hAnsi="Times New Roman" w:cs="Times New Roman"/>
          <w:bCs/>
          <w:sz w:val="28"/>
          <w:szCs w:val="28"/>
          <w:lang w:val="uk-UA" w:eastAsia="ru-RU"/>
        </w:rPr>
        <w:t>10</w:t>
      </w:r>
      <w:r w:rsidRPr="00B669E4">
        <w:rPr>
          <w:rFonts w:ascii="Times New Roman" w:eastAsia="Times New Roman" w:hAnsi="Times New Roman" w:cs="Times New Roman"/>
          <w:sz w:val="28"/>
          <w:szCs w:val="28"/>
          <w:lang w:val="uk-UA" w:eastAsia="ru-RU"/>
        </w:rPr>
        <w:t>,</w:t>
      </w:r>
    </w:p>
    <w:p w:rsidR="003C25C4" w:rsidRDefault="003C25C4" w:rsidP="00230671">
      <w:pPr>
        <w:spacing w:after="0" w:line="240" w:lineRule="auto"/>
        <w:ind w:firstLine="567"/>
        <w:jc w:val="both"/>
        <w:rPr>
          <w:rFonts w:ascii="Times New Roman" w:eastAsia="Times New Roman" w:hAnsi="Times New Roman" w:cs="Times New Roman"/>
          <w:bCs/>
          <w:sz w:val="28"/>
          <w:szCs w:val="28"/>
          <w:lang w:val="uk-UA" w:eastAsia="ru-RU"/>
        </w:rPr>
      </w:pPr>
      <w:r w:rsidRPr="00B669E4">
        <w:rPr>
          <w:rFonts w:ascii="Times New Roman" w:eastAsia="Times New Roman" w:hAnsi="Times New Roman" w:cs="Times New Roman"/>
          <w:bCs/>
          <w:sz w:val="28"/>
          <w:szCs w:val="28"/>
          <w:lang w:val="uk-UA" w:eastAsia="ru-RU"/>
        </w:rPr>
        <w:t>-</w:t>
      </w:r>
      <w:r w:rsidRPr="00B2403C">
        <w:rPr>
          <w:rFonts w:ascii="Times New Roman" w:eastAsia="Times New Roman" w:hAnsi="Times New Roman" w:cs="Times New Roman"/>
          <w:bCs/>
          <w:sz w:val="28"/>
          <w:szCs w:val="28"/>
          <w:lang w:val="uk-UA" w:eastAsia="ru-RU"/>
        </w:rPr>
        <w:t xml:space="preserve"> </w:t>
      </w:r>
      <w:r w:rsidR="00B2403C">
        <w:rPr>
          <w:rFonts w:ascii="Times New Roman" w:eastAsia="Times New Roman" w:hAnsi="Times New Roman" w:cs="Times New Roman"/>
          <w:bCs/>
          <w:sz w:val="28"/>
          <w:szCs w:val="28"/>
          <w:lang w:val="uk-UA" w:eastAsia="ru-RU"/>
        </w:rPr>
        <w:t>І</w:t>
      </w:r>
      <w:r w:rsidR="00B2403C" w:rsidRPr="00B2403C">
        <w:rPr>
          <w:rFonts w:ascii="Times New Roman" w:eastAsia="Times New Roman" w:hAnsi="Times New Roman" w:cs="Times New Roman"/>
          <w:bCs/>
          <w:sz w:val="28"/>
          <w:szCs w:val="28"/>
          <w:lang w:val="uk-UA" w:eastAsia="ru-RU"/>
        </w:rPr>
        <w:t>ва</w:t>
      </w:r>
      <w:r w:rsidR="00B2403C">
        <w:rPr>
          <w:rFonts w:ascii="Times New Roman" w:eastAsia="Times New Roman" w:hAnsi="Times New Roman" w:cs="Times New Roman"/>
          <w:bCs/>
          <w:sz w:val="28"/>
          <w:szCs w:val="28"/>
          <w:lang w:val="uk-UA" w:eastAsia="ru-RU"/>
        </w:rPr>
        <w:t>но-Франківської обласної ради</w:t>
      </w:r>
      <w:r w:rsidR="00230671">
        <w:rPr>
          <w:rFonts w:ascii="Times New Roman" w:eastAsia="Times New Roman" w:hAnsi="Times New Roman" w:cs="Times New Roman"/>
          <w:bCs/>
          <w:sz w:val="28"/>
          <w:szCs w:val="28"/>
          <w:lang w:val="uk-UA" w:eastAsia="ru-RU"/>
        </w:rPr>
        <w:t xml:space="preserve"> </w:t>
      </w:r>
      <w:r w:rsidR="00BA7585">
        <w:rPr>
          <w:rFonts w:ascii="Times New Roman" w:eastAsia="Times New Roman" w:hAnsi="Times New Roman" w:cs="Times New Roman"/>
          <w:bCs/>
          <w:sz w:val="28"/>
          <w:szCs w:val="28"/>
          <w:lang w:val="uk-UA" w:eastAsia="ru-RU"/>
        </w:rPr>
        <w:t>–</w:t>
      </w:r>
      <w:r w:rsidR="00230671">
        <w:rPr>
          <w:rFonts w:ascii="Times New Roman" w:eastAsia="Times New Roman" w:hAnsi="Times New Roman" w:cs="Times New Roman"/>
          <w:bCs/>
          <w:sz w:val="28"/>
          <w:szCs w:val="28"/>
          <w:lang w:val="uk-UA" w:eastAsia="ru-RU"/>
        </w:rPr>
        <w:t xml:space="preserve"> 3</w:t>
      </w:r>
      <w:r w:rsidR="00BA7585">
        <w:rPr>
          <w:rFonts w:ascii="Times New Roman" w:eastAsia="Times New Roman" w:hAnsi="Times New Roman" w:cs="Times New Roman"/>
          <w:bCs/>
          <w:sz w:val="28"/>
          <w:szCs w:val="28"/>
          <w:lang w:val="uk-UA" w:eastAsia="ru-RU"/>
        </w:rPr>
        <w:t>.</w:t>
      </w:r>
    </w:p>
    <w:p w:rsidR="00646FBF" w:rsidRDefault="003C25C4" w:rsidP="003C25C4">
      <w:pPr>
        <w:spacing w:after="0" w:line="240" w:lineRule="auto"/>
        <w:ind w:firstLine="567"/>
        <w:jc w:val="both"/>
        <w:rPr>
          <w:rFonts w:ascii="Times New Roman" w:eastAsia="Times New Roman" w:hAnsi="Times New Roman" w:cs="Times New Roman"/>
          <w:sz w:val="28"/>
          <w:szCs w:val="28"/>
          <w:lang w:val="uk-UA" w:eastAsia="uk-UA"/>
        </w:rPr>
      </w:pPr>
      <w:r w:rsidRPr="001F1468">
        <w:rPr>
          <w:rFonts w:ascii="Times New Roman" w:eastAsia="Times New Roman" w:hAnsi="Times New Roman" w:cs="Times New Roman"/>
          <w:sz w:val="28"/>
          <w:szCs w:val="28"/>
          <w:lang w:val="uk-UA" w:eastAsia="uk-UA"/>
        </w:rPr>
        <w:t>Також від мешканців міста до державної установи «Урядовий контактний центр» надійшло</w:t>
      </w:r>
      <w:r w:rsidR="00230671">
        <w:rPr>
          <w:rFonts w:ascii="Times New Roman" w:eastAsia="Times New Roman" w:hAnsi="Times New Roman" w:cs="Times New Roman"/>
          <w:sz w:val="28"/>
          <w:szCs w:val="28"/>
          <w:lang w:val="uk-UA" w:eastAsia="uk-UA"/>
        </w:rPr>
        <w:t xml:space="preserve"> 77 звернень</w:t>
      </w:r>
      <w:r w:rsidR="007341A0">
        <w:rPr>
          <w:rFonts w:ascii="Times New Roman" w:eastAsia="Times New Roman" w:hAnsi="Times New Roman" w:cs="Times New Roman"/>
          <w:sz w:val="28"/>
          <w:szCs w:val="28"/>
          <w:lang w:val="uk-UA" w:eastAsia="uk-UA"/>
        </w:rPr>
        <w:t>, що на 41 менше, ніж за аналогічний період минулого року</w:t>
      </w:r>
      <w:r w:rsidRPr="001F1468">
        <w:rPr>
          <w:rFonts w:ascii="Times New Roman" w:eastAsia="Times New Roman" w:hAnsi="Times New Roman" w:cs="Times New Roman"/>
          <w:sz w:val="28"/>
          <w:szCs w:val="28"/>
          <w:lang w:val="uk-UA" w:eastAsia="uk-UA"/>
        </w:rPr>
        <w:t>.</w:t>
      </w:r>
    </w:p>
    <w:p w:rsidR="00D33624" w:rsidRDefault="003C25C4" w:rsidP="00E33D58">
      <w:pPr>
        <w:spacing w:after="0" w:line="240" w:lineRule="auto"/>
        <w:ind w:firstLine="567"/>
        <w:jc w:val="both"/>
        <w:rPr>
          <w:rFonts w:ascii="Times New Roman" w:eastAsia="Times New Roman" w:hAnsi="Times New Roman" w:cs="Times New Roman"/>
          <w:sz w:val="28"/>
          <w:szCs w:val="28"/>
          <w:lang w:val="uk-UA" w:eastAsia="uk-UA"/>
        </w:rPr>
      </w:pPr>
      <w:r w:rsidRPr="001F1468">
        <w:rPr>
          <w:rFonts w:ascii="Times New Roman" w:eastAsia="Times New Roman" w:hAnsi="Times New Roman" w:cs="Times New Roman"/>
          <w:sz w:val="28"/>
          <w:szCs w:val="28"/>
          <w:lang w:val="uk-UA" w:eastAsia="uk-UA"/>
        </w:rPr>
        <w:t xml:space="preserve">Найбільш важливими проблемами, які турбують мешканців міста, </w:t>
      </w:r>
      <w:r w:rsidR="00646FBF">
        <w:rPr>
          <w:rFonts w:ascii="Times New Roman" w:eastAsia="Times New Roman" w:hAnsi="Times New Roman" w:cs="Times New Roman"/>
          <w:sz w:val="28"/>
          <w:szCs w:val="28"/>
          <w:lang w:val="uk-UA" w:eastAsia="uk-UA"/>
        </w:rPr>
        <w:t xml:space="preserve">що звертаються до вищих органів влади, </w:t>
      </w:r>
      <w:r w:rsidRPr="001F1468">
        <w:rPr>
          <w:rFonts w:ascii="Times New Roman" w:eastAsia="Times New Roman" w:hAnsi="Times New Roman" w:cs="Times New Roman"/>
          <w:sz w:val="28"/>
          <w:szCs w:val="28"/>
          <w:lang w:val="uk-UA" w:eastAsia="uk-UA"/>
        </w:rPr>
        <w:t>як і раніше залишаються питання: соціального захисту (</w:t>
      </w:r>
      <w:r w:rsidR="00DA7926">
        <w:rPr>
          <w:rFonts w:ascii="Times New Roman" w:eastAsia="Times New Roman" w:hAnsi="Times New Roman" w:cs="Times New Roman"/>
          <w:sz w:val="28"/>
          <w:szCs w:val="28"/>
          <w:lang w:val="uk-UA" w:eastAsia="uk-UA"/>
        </w:rPr>
        <w:t>28</w:t>
      </w:r>
      <w:r w:rsidR="00684B05">
        <w:rPr>
          <w:rFonts w:ascii="Times New Roman" w:eastAsia="Times New Roman" w:hAnsi="Times New Roman" w:cs="Times New Roman"/>
          <w:sz w:val="28"/>
          <w:szCs w:val="28"/>
          <w:lang w:val="uk-UA" w:eastAsia="uk-UA"/>
        </w:rPr>
        <w:t xml:space="preserve"> звернень</w:t>
      </w:r>
      <w:r w:rsidRPr="001F1468">
        <w:rPr>
          <w:rFonts w:ascii="Times New Roman" w:eastAsia="Times New Roman" w:hAnsi="Times New Roman" w:cs="Times New Roman"/>
          <w:sz w:val="28"/>
          <w:szCs w:val="28"/>
          <w:lang w:val="uk-UA" w:eastAsia="uk-UA"/>
        </w:rPr>
        <w:t xml:space="preserve">), </w:t>
      </w:r>
      <w:r w:rsidR="00646FBF">
        <w:rPr>
          <w:rFonts w:ascii="Times New Roman" w:eastAsia="Times New Roman" w:hAnsi="Times New Roman" w:cs="Times New Roman"/>
          <w:sz w:val="28"/>
          <w:szCs w:val="28"/>
          <w:lang w:val="uk-UA" w:eastAsia="uk-UA"/>
        </w:rPr>
        <w:t xml:space="preserve">діяльності органів місцевого самоврядування (9 звернень), </w:t>
      </w:r>
      <w:r w:rsidR="00230671" w:rsidRPr="001F1468">
        <w:rPr>
          <w:rFonts w:ascii="Times New Roman" w:eastAsia="Times New Roman" w:hAnsi="Times New Roman" w:cs="Times New Roman"/>
          <w:sz w:val="28"/>
          <w:szCs w:val="28"/>
          <w:lang w:val="uk-UA" w:eastAsia="uk-UA"/>
        </w:rPr>
        <w:t>транспорту</w:t>
      </w:r>
      <w:r w:rsidR="00230671">
        <w:rPr>
          <w:rFonts w:ascii="Times New Roman" w:eastAsia="Times New Roman" w:hAnsi="Times New Roman" w:cs="Times New Roman"/>
          <w:sz w:val="28"/>
          <w:szCs w:val="28"/>
          <w:lang w:val="uk-UA" w:eastAsia="uk-UA"/>
        </w:rPr>
        <w:t xml:space="preserve"> (8 звернень),</w:t>
      </w:r>
      <w:r w:rsidR="00230671" w:rsidRPr="001F1468">
        <w:rPr>
          <w:rFonts w:ascii="Times New Roman" w:eastAsia="Times New Roman" w:hAnsi="Times New Roman" w:cs="Times New Roman"/>
          <w:sz w:val="28"/>
          <w:szCs w:val="28"/>
          <w:lang w:val="uk-UA" w:eastAsia="uk-UA"/>
        </w:rPr>
        <w:t xml:space="preserve"> </w:t>
      </w:r>
      <w:r w:rsidRPr="001F1468">
        <w:rPr>
          <w:rFonts w:ascii="Times New Roman" w:eastAsia="Times New Roman" w:hAnsi="Times New Roman" w:cs="Times New Roman"/>
          <w:sz w:val="28"/>
          <w:szCs w:val="28"/>
          <w:lang w:val="uk-UA" w:eastAsia="uk-UA"/>
        </w:rPr>
        <w:t>комунального господарства  (</w:t>
      </w:r>
      <w:r w:rsidR="00DA7926">
        <w:rPr>
          <w:rFonts w:ascii="Times New Roman" w:eastAsia="Times New Roman" w:hAnsi="Times New Roman" w:cs="Times New Roman"/>
          <w:sz w:val="28"/>
          <w:szCs w:val="28"/>
          <w:lang w:val="uk-UA" w:eastAsia="uk-UA"/>
        </w:rPr>
        <w:t>8</w:t>
      </w:r>
      <w:r w:rsidRPr="001F1468">
        <w:rPr>
          <w:rFonts w:ascii="Times New Roman" w:eastAsia="Times New Roman" w:hAnsi="Times New Roman" w:cs="Times New Roman"/>
          <w:sz w:val="28"/>
          <w:szCs w:val="28"/>
          <w:lang w:val="uk-UA" w:eastAsia="uk-UA"/>
        </w:rPr>
        <w:t xml:space="preserve"> звернень), а також </w:t>
      </w:r>
      <w:r w:rsidR="00230671">
        <w:rPr>
          <w:rFonts w:ascii="Times New Roman" w:eastAsia="Times New Roman" w:hAnsi="Times New Roman" w:cs="Times New Roman"/>
          <w:sz w:val="28"/>
          <w:szCs w:val="28"/>
          <w:lang w:val="uk-UA" w:eastAsia="uk-UA"/>
        </w:rPr>
        <w:t>освіти (</w:t>
      </w:r>
      <w:r w:rsidR="00DA7926">
        <w:rPr>
          <w:rFonts w:ascii="Times New Roman" w:eastAsia="Times New Roman" w:hAnsi="Times New Roman" w:cs="Times New Roman"/>
          <w:sz w:val="28"/>
          <w:szCs w:val="28"/>
          <w:lang w:val="uk-UA" w:eastAsia="uk-UA"/>
        </w:rPr>
        <w:t>6</w:t>
      </w:r>
      <w:r w:rsidR="00AF4BEC">
        <w:rPr>
          <w:rFonts w:ascii="Times New Roman" w:eastAsia="Times New Roman" w:hAnsi="Times New Roman" w:cs="Times New Roman"/>
          <w:sz w:val="28"/>
          <w:szCs w:val="28"/>
          <w:lang w:val="uk-UA" w:eastAsia="uk-UA"/>
        </w:rPr>
        <w:t xml:space="preserve"> </w:t>
      </w:r>
      <w:r w:rsidR="00646FBF">
        <w:rPr>
          <w:rFonts w:ascii="Times New Roman" w:eastAsia="Times New Roman" w:hAnsi="Times New Roman" w:cs="Times New Roman"/>
          <w:sz w:val="28"/>
          <w:szCs w:val="28"/>
          <w:lang w:val="uk-UA" w:eastAsia="uk-UA"/>
        </w:rPr>
        <w:t>звернень) та житлової політики</w:t>
      </w:r>
      <w:r w:rsidRPr="001F1468">
        <w:rPr>
          <w:rFonts w:ascii="Times New Roman" w:eastAsia="Times New Roman" w:hAnsi="Times New Roman" w:cs="Times New Roman"/>
          <w:sz w:val="28"/>
          <w:szCs w:val="28"/>
          <w:lang w:val="uk-UA" w:eastAsia="uk-UA"/>
        </w:rPr>
        <w:t xml:space="preserve"> </w:t>
      </w:r>
      <w:r w:rsidR="00646FBF">
        <w:rPr>
          <w:rFonts w:ascii="Times New Roman" w:eastAsia="Times New Roman" w:hAnsi="Times New Roman" w:cs="Times New Roman"/>
          <w:sz w:val="28"/>
          <w:szCs w:val="28"/>
          <w:lang w:val="uk-UA" w:eastAsia="uk-UA"/>
        </w:rPr>
        <w:t>(</w:t>
      </w:r>
      <w:r w:rsidR="00DA7926">
        <w:rPr>
          <w:rFonts w:ascii="Times New Roman" w:eastAsia="Times New Roman" w:hAnsi="Times New Roman" w:cs="Times New Roman"/>
          <w:sz w:val="28"/>
          <w:szCs w:val="28"/>
          <w:lang w:val="uk-UA" w:eastAsia="uk-UA"/>
        </w:rPr>
        <w:t>7</w:t>
      </w:r>
      <w:r w:rsidR="00AF4BEC">
        <w:rPr>
          <w:rFonts w:ascii="Times New Roman" w:eastAsia="Times New Roman" w:hAnsi="Times New Roman" w:cs="Times New Roman"/>
          <w:sz w:val="28"/>
          <w:szCs w:val="28"/>
          <w:lang w:val="uk-UA" w:eastAsia="uk-UA"/>
        </w:rPr>
        <w:t xml:space="preserve"> звернень</w:t>
      </w:r>
      <w:r w:rsidR="00646FBF">
        <w:rPr>
          <w:rFonts w:ascii="Times New Roman" w:eastAsia="Times New Roman" w:hAnsi="Times New Roman" w:cs="Times New Roman"/>
          <w:sz w:val="28"/>
          <w:szCs w:val="28"/>
          <w:lang w:val="uk-UA" w:eastAsia="uk-UA"/>
        </w:rPr>
        <w:t>), охорони здоров</w:t>
      </w:r>
      <w:r w:rsidR="00646FBF" w:rsidRPr="00646FBF">
        <w:rPr>
          <w:rFonts w:ascii="Times New Roman" w:eastAsia="Times New Roman" w:hAnsi="Times New Roman" w:cs="Times New Roman"/>
          <w:sz w:val="28"/>
          <w:szCs w:val="28"/>
          <w:lang w:val="uk-UA" w:eastAsia="uk-UA"/>
        </w:rPr>
        <w:t>’</w:t>
      </w:r>
      <w:r w:rsidR="00646FBF">
        <w:rPr>
          <w:rFonts w:ascii="Times New Roman" w:eastAsia="Times New Roman" w:hAnsi="Times New Roman" w:cs="Times New Roman"/>
          <w:sz w:val="28"/>
          <w:szCs w:val="28"/>
          <w:lang w:val="uk-UA" w:eastAsia="uk-UA"/>
        </w:rPr>
        <w:t xml:space="preserve">я </w:t>
      </w:r>
      <w:r w:rsidR="00DA7926">
        <w:rPr>
          <w:rFonts w:ascii="Times New Roman" w:eastAsia="Times New Roman" w:hAnsi="Times New Roman" w:cs="Times New Roman"/>
          <w:sz w:val="28"/>
          <w:szCs w:val="28"/>
          <w:lang w:val="uk-UA" w:eastAsia="uk-UA"/>
        </w:rPr>
        <w:t>(3 звернення)</w:t>
      </w:r>
      <w:r w:rsidR="00AF4BEC">
        <w:rPr>
          <w:rFonts w:ascii="Times New Roman" w:eastAsia="Times New Roman" w:hAnsi="Times New Roman" w:cs="Times New Roman"/>
          <w:sz w:val="28"/>
          <w:szCs w:val="28"/>
          <w:lang w:val="uk-UA" w:eastAsia="uk-UA"/>
        </w:rPr>
        <w:t>, обороноздатності (1 звернення), цивільного захисту населення (1 звернення)</w:t>
      </w:r>
      <w:r w:rsidR="00DA7926">
        <w:rPr>
          <w:rFonts w:ascii="Times New Roman" w:eastAsia="Times New Roman" w:hAnsi="Times New Roman" w:cs="Times New Roman"/>
          <w:sz w:val="28"/>
          <w:szCs w:val="28"/>
          <w:lang w:val="uk-UA" w:eastAsia="uk-UA"/>
        </w:rPr>
        <w:t xml:space="preserve"> </w:t>
      </w:r>
      <w:r w:rsidRPr="001F1468">
        <w:rPr>
          <w:rFonts w:ascii="Times New Roman" w:eastAsia="Times New Roman" w:hAnsi="Times New Roman" w:cs="Times New Roman"/>
          <w:sz w:val="28"/>
          <w:szCs w:val="28"/>
          <w:lang w:val="uk-UA" w:eastAsia="uk-UA"/>
        </w:rPr>
        <w:t>та ін</w:t>
      </w:r>
      <w:r w:rsidR="00684B05">
        <w:rPr>
          <w:rFonts w:ascii="Times New Roman" w:eastAsia="Times New Roman" w:hAnsi="Times New Roman" w:cs="Times New Roman"/>
          <w:sz w:val="28"/>
          <w:szCs w:val="28"/>
          <w:lang w:val="uk-UA" w:eastAsia="uk-UA"/>
        </w:rPr>
        <w:t>ші</w:t>
      </w:r>
      <w:r w:rsidRPr="001F1468">
        <w:rPr>
          <w:rFonts w:ascii="Times New Roman" w:eastAsia="Times New Roman" w:hAnsi="Times New Roman" w:cs="Times New Roman"/>
          <w:sz w:val="28"/>
          <w:szCs w:val="28"/>
          <w:lang w:val="uk-UA" w:eastAsia="uk-UA"/>
        </w:rPr>
        <w:t xml:space="preserve">. </w:t>
      </w:r>
    </w:p>
    <w:p w:rsidR="00E33D58" w:rsidRPr="00E33D58" w:rsidRDefault="00E33D58" w:rsidP="00E33D58">
      <w:pPr>
        <w:spacing w:after="0" w:line="240" w:lineRule="auto"/>
        <w:ind w:firstLine="567"/>
        <w:jc w:val="both"/>
        <w:rPr>
          <w:rFonts w:ascii="Times New Roman" w:eastAsia="Times New Roman" w:hAnsi="Times New Roman" w:cs="Times New Roman"/>
          <w:sz w:val="28"/>
          <w:szCs w:val="28"/>
          <w:lang w:val="uk-UA" w:eastAsia="uk-UA"/>
        </w:rPr>
      </w:pPr>
      <w:r w:rsidRPr="00194073">
        <w:rPr>
          <w:rFonts w:ascii="Times New Roman" w:eastAsia="Times New Roman" w:hAnsi="Times New Roman" w:cs="Times New Roman"/>
          <w:sz w:val="28"/>
          <w:szCs w:val="28"/>
          <w:lang w:val="uk-UA" w:eastAsia="ru-RU"/>
        </w:rPr>
        <w:t>Першочергова увага приділена вирішенню питань пільгових категорій та незахищених верств населення, внутрішньо переміщених осіб, учасників АТО, членів їх сімей та розгляду звернень громадян, що надходять до органів влади вищого рівня</w:t>
      </w:r>
      <w:r w:rsidR="00AD6DB9">
        <w:rPr>
          <w:rFonts w:ascii="Times New Roman" w:eastAsia="Times New Roman" w:hAnsi="Times New Roman" w:cs="Times New Roman"/>
          <w:sz w:val="28"/>
          <w:szCs w:val="28"/>
          <w:lang w:val="uk-UA" w:eastAsia="ru-RU"/>
        </w:rPr>
        <w:t>.</w:t>
      </w:r>
    </w:p>
    <w:p w:rsidR="00D33624" w:rsidRDefault="003C25C4" w:rsidP="00D33624">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 xml:space="preserve">Протягом звітного періоду </w:t>
      </w:r>
      <w:r w:rsidR="009C5604" w:rsidRPr="00E33D58">
        <w:rPr>
          <w:rFonts w:ascii="Times New Roman" w:eastAsia="Times New Roman" w:hAnsi="Times New Roman" w:cs="Times New Roman"/>
          <w:sz w:val="28"/>
          <w:szCs w:val="28"/>
          <w:lang w:val="uk-UA" w:eastAsia="uk-UA"/>
        </w:rPr>
        <w:t>звернення від громадян</w:t>
      </w:r>
      <w:r w:rsidR="009C5604" w:rsidRPr="00EB0F69">
        <w:rPr>
          <w:rFonts w:ascii="Times New Roman" w:eastAsia="Times New Roman" w:hAnsi="Times New Roman" w:cs="Times New Roman"/>
          <w:sz w:val="28"/>
          <w:szCs w:val="28"/>
          <w:lang w:val="uk-UA" w:eastAsia="uk-UA"/>
        </w:rPr>
        <w:t xml:space="preserve"> </w:t>
      </w:r>
      <w:r w:rsidR="009C5604">
        <w:rPr>
          <w:rFonts w:ascii="Times New Roman" w:eastAsia="Times New Roman" w:hAnsi="Times New Roman" w:cs="Times New Roman"/>
          <w:sz w:val="28"/>
          <w:szCs w:val="28"/>
          <w:lang w:val="uk-UA" w:eastAsia="uk-UA"/>
        </w:rPr>
        <w:t xml:space="preserve">за категоріями </w:t>
      </w:r>
      <w:r w:rsidR="00D33624">
        <w:rPr>
          <w:rFonts w:ascii="Times New Roman" w:eastAsia="Times New Roman" w:hAnsi="Times New Roman" w:cs="Times New Roman"/>
          <w:sz w:val="28"/>
          <w:szCs w:val="28"/>
          <w:lang w:val="uk-UA" w:eastAsia="uk-UA"/>
        </w:rPr>
        <w:t>надійшли</w:t>
      </w:r>
      <w:r w:rsidR="009C5604">
        <w:rPr>
          <w:rFonts w:ascii="Times New Roman" w:eastAsia="Times New Roman" w:hAnsi="Times New Roman" w:cs="Times New Roman"/>
          <w:sz w:val="28"/>
          <w:szCs w:val="28"/>
          <w:lang w:val="uk-UA" w:eastAsia="uk-UA"/>
        </w:rPr>
        <w:t xml:space="preserve"> від</w:t>
      </w:r>
      <w:r w:rsidR="006D3036">
        <w:rPr>
          <w:rFonts w:ascii="Times New Roman" w:eastAsia="Times New Roman" w:hAnsi="Times New Roman" w:cs="Times New Roman"/>
          <w:sz w:val="28"/>
          <w:szCs w:val="28"/>
          <w:lang w:val="uk-UA" w:eastAsia="uk-UA"/>
        </w:rPr>
        <w:t>:</w:t>
      </w:r>
      <w:r w:rsidR="00D33624">
        <w:rPr>
          <w:rFonts w:ascii="Times New Roman" w:eastAsia="Times New Roman" w:hAnsi="Times New Roman" w:cs="Times New Roman"/>
          <w:sz w:val="28"/>
          <w:szCs w:val="28"/>
          <w:lang w:val="uk-UA" w:eastAsia="uk-UA"/>
        </w:rPr>
        <w:t xml:space="preserve"> Героя України – 1, </w:t>
      </w:r>
      <w:r w:rsidR="008C0CE6">
        <w:rPr>
          <w:rFonts w:ascii="Times New Roman" w:eastAsia="Times New Roman" w:hAnsi="Times New Roman" w:cs="Times New Roman"/>
          <w:sz w:val="28"/>
          <w:szCs w:val="28"/>
          <w:lang w:val="uk-UA" w:eastAsia="uk-UA"/>
        </w:rPr>
        <w:t>учасників бойових дій – 62</w:t>
      </w:r>
      <w:r w:rsidR="00E33D58" w:rsidRPr="00E33D58">
        <w:rPr>
          <w:rFonts w:ascii="Times New Roman" w:eastAsia="Times New Roman" w:hAnsi="Times New Roman" w:cs="Times New Roman"/>
          <w:sz w:val="28"/>
          <w:szCs w:val="28"/>
          <w:lang w:val="uk-UA" w:eastAsia="uk-UA"/>
        </w:rPr>
        <w:t xml:space="preserve">, осіб з інвалідністю внаслідок війни – 3, осіб з інвалідністю І, ІІ, ІІІ групи – </w:t>
      </w:r>
      <w:r w:rsidR="008C0CE6">
        <w:rPr>
          <w:rFonts w:ascii="Times New Roman" w:eastAsia="Times New Roman" w:hAnsi="Times New Roman" w:cs="Times New Roman"/>
          <w:sz w:val="28"/>
          <w:szCs w:val="28"/>
          <w:lang w:val="uk-UA" w:eastAsia="uk-UA"/>
        </w:rPr>
        <w:t>53,</w:t>
      </w:r>
      <w:r w:rsidR="00D33624">
        <w:rPr>
          <w:rFonts w:ascii="Times New Roman" w:eastAsia="Times New Roman" w:hAnsi="Times New Roman" w:cs="Times New Roman"/>
          <w:sz w:val="28"/>
          <w:szCs w:val="28"/>
          <w:lang w:val="uk-UA" w:eastAsia="uk-UA"/>
        </w:rPr>
        <w:t xml:space="preserve"> багатодітних сімей – 3, одинокої матері</w:t>
      </w:r>
      <w:r w:rsidR="00E33D58" w:rsidRPr="00E33D58">
        <w:rPr>
          <w:rFonts w:ascii="Times New Roman" w:eastAsia="Times New Roman" w:hAnsi="Times New Roman" w:cs="Times New Roman"/>
          <w:sz w:val="28"/>
          <w:szCs w:val="28"/>
          <w:lang w:val="uk-UA" w:eastAsia="uk-UA"/>
        </w:rPr>
        <w:t xml:space="preserve"> – </w:t>
      </w:r>
      <w:r w:rsidR="00D33624">
        <w:rPr>
          <w:rFonts w:ascii="Times New Roman" w:eastAsia="Times New Roman" w:hAnsi="Times New Roman" w:cs="Times New Roman"/>
          <w:sz w:val="28"/>
          <w:szCs w:val="28"/>
          <w:lang w:val="uk-UA" w:eastAsia="uk-UA"/>
        </w:rPr>
        <w:t>1</w:t>
      </w:r>
      <w:r w:rsidR="00E33D58" w:rsidRPr="00E33D58">
        <w:rPr>
          <w:rFonts w:ascii="Times New Roman" w:eastAsia="Times New Roman" w:hAnsi="Times New Roman" w:cs="Times New Roman"/>
          <w:sz w:val="28"/>
          <w:szCs w:val="28"/>
          <w:lang w:val="uk-UA" w:eastAsia="uk-UA"/>
        </w:rPr>
        <w:t xml:space="preserve">, учасників ліквідації наслідків аварії на ЧАЕС – </w:t>
      </w:r>
      <w:r w:rsidR="00D33624">
        <w:rPr>
          <w:rFonts w:ascii="Times New Roman" w:eastAsia="Times New Roman" w:hAnsi="Times New Roman" w:cs="Times New Roman"/>
          <w:sz w:val="28"/>
          <w:szCs w:val="28"/>
          <w:lang w:val="uk-UA" w:eastAsia="uk-UA"/>
        </w:rPr>
        <w:t>2</w:t>
      </w:r>
      <w:r w:rsidR="00E33D58" w:rsidRPr="00E33D58">
        <w:rPr>
          <w:rFonts w:ascii="Times New Roman" w:eastAsia="Times New Roman" w:hAnsi="Times New Roman" w:cs="Times New Roman"/>
          <w:sz w:val="28"/>
          <w:szCs w:val="28"/>
          <w:lang w:val="uk-UA" w:eastAsia="uk-UA"/>
        </w:rPr>
        <w:t xml:space="preserve">, </w:t>
      </w:r>
      <w:r w:rsidR="00D33624">
        <w:rPr>
          <w:rFonts w:ascii="Times New Roman" w:eastAsia="Times New Roman" w:hAnsi="Times New Roman" w:cs="Times New Roman"/>
          <w:sz w:val="28"/>
          <w:szCs w:val="28"/>
          <w:lang w:val="uk-UA" w:eastAsia="uk-UA"/>
        </w:rPr>
        <w:t>ветерана праці -1.</w:t>
      </w:r>
      <w:r w:rsidR="00E33D58" w:rsidRPr="00E33D58">
        <w:rPr>
          <w:rFonts w:ascii="Times New Roman" w:eastAsia="Times New Roman" w:hAnsi="Times New Roman" w:cs="Times New Roman"/>
          <w:sz w:val="28"/>
          <w:szCs w:val="28"/>
          <w:lang w:val="uk-UA" w:eastAsia="uk-UA"/>
        </w:rPr>
        <w:t xml:space="preserve">  </w:t>
      </w:r>
    </w:p>
    <w:p w:rsidR="00911F69" w:rsidRDefault="00D33624" w:rsidP="00911F6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 І кварт</w:t>
      </w:r>
      <w:r w:rsidR="00E33D58" w:rsidRPr="00E33D58">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л 2024 року за</w:t>
      </w:r>
      <w:r w:rsidR="00E33D58" w:rsidRPr="00E33D58">
        <w:rPr>
          <w:rFonts w:ascii="Times New Roman" w:eastAsia="Times New Roman" w:hAnsi="Times New Roman" w:cs="Times New Roman"/>
          <w:sz w:val="28"/>
          <w:szCs w:val="28"/>
          <w:lang w:val="uk-UA" w:eastAsia="uk-UA"/>
        </w:rPr>
        <w:t xml:space="preserve"> соціальним станом </w:t>
      </w:r>
      <w:r>
        <w:rPr>
          <w:rFonts w:ascii="Times New Roman" w:eastAsia="Times New Roman" w:hAnsi="Times New Roman" w:cs="Times New Roman"/>
          <w:sz w:val="28"/>
          <w:szCs w:val="28"/>
          <w:lang w:val="uk-UA" w:eastAsia="uk-UA"/>
        </w:rPr>
        <w:t xml:space="preserve">громадян </w:t>
      </w:r>
      <w:r w:rsidR="00A4792B">
        <w:rPr>
          <w:rFonts w:ascii="Times New Roman" w:eastAsia="Times New Roman" w:hAnsi="Times New Roman" w:cs="Times New Roman"/>
          <w:sz w:val="28"/>
          <w:szCs w:val="28"/>
          <w:lang w:val="uk-UA" w:eastAsia="uk-UA"/>
        </w:rPr>
        <w:t xml:space="preserve">звернення </w:t>
      </w:r>
      <w:r>
        <w:rPr>
          <w:rFonts w:ascii="Times New Roman" w:eastAsia="Times New Roman" w:hAnsi="Times New Roman" w:cs="Times New Roman"/>
          <w:sz w:val="28"/>
          <w:szCs w:val="28"/>
          <w:lang w:val="uk-UA" w:eastAsia="uk-UA"/>
        </w:rPr>
        <w:t>н</w:t>
      </w:r>
      <w:r w:rsidR="00835106">
        <w:rPr>
          <w:rFonts w:ascii="Times New Roman" w:eastAsia="Times New Roman" w:hAnsi="Times New Roman" w:cs="Times New Roman"/>
          <w:sz w:val="28"/>
          <w:szCs w:val="28"/>
          <w:lang w:val="uk-UA" w:eastAsia="uk-UA"/>
        </w:rPr>
        <w:t>адходили</w:t>
      </w:r>
      <w:r>
        <w:rPr>
          <w:rFonts w:ascii="Times New Roman" w:eastAsia="Times New Roman" w:hAnsi="Times New Roman" w:cs="Times New Roman"/>
          <w:sz w:val="28"/>
          <w:szCs w:val="28"/>
          <w:lang w:val="uk-UA" w:eastAsia="uk-UA"/>
        </w:rPr>
        <w:t xml:space="preserve"> від:</w:t>
      </w:r>
      <w:r w:rsidR="00E33D58" w:rsidRPr="00E33D5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49 </w:t>
      </w:r>
      <w:r w:rsidR="00E33D58" w:rsidRPr="00E33D58">
        <w:rPr>
          <w:rFonts w:ascii="Times New Roman" w:eastAsia="Times New Roman" w:hAnsi="Times New Roman" w:cs="Times New Roman"/>
          <w:sz w:val="28"/>
          <w:szCs w:val="28"/>
          <w:lang w:val="uk-UA" w:eastAsia="uk-UA"/>
        </w:rPr>
        <w:t>пе</w:t>
      </w:r>
      <w:r>
        <w:rPr>
          <w:rFonts w:ascii="Times New Roman" w:eastAsia="Times New Roman" w:hAnsi="Times New Roman" w:cs="Times New Roman"/>
          <w:sz w:val="28"/>
          <w:szCs w:val="28"/>
          <w:lang w:val="uk-UA" w:eastAsia="uk-UA"/>
        </w:rPr>
        <w:t>нсіонерів</w:t>
      </w:r>
      <w:r w:rsidR="00E33D58" w:rsidRPr="00E33D5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1 працівника бюджетної сфери</w:t>
      </w:r>
      <w:r w:rsidR="00E33D58" w:rsidRPr="00E33D58">
        <w:rPr>
          <w:rFonts w:ascii="Times New Roman" w:eastAsia="Times New Roman" w:hAnsi="Times New Roman" w:cs="Times New Roman"/>
          <w:sz w:val="28"/>
          <w:szCs w:val="28"/>
          <w:lang w:val="uk-UA" w:eastAsia="uk-UA"/>
        </w:rPr>
        <w:t xml:space="preserve">, </w:t>
      </w:r>
      <w:r w:rsidR="00835106">
        <w:rPr>
          <w:rFonts w:ascii="Times New Roman" w:eastAsia="Times New Roman" w:hAnsi="Times New Roman" w:cs="Times New Roman"/>
          <w:sz w:val="28"/>
          <w:szCs w:val="28"/>
          <w:lang w:val="uk-UA" w:eastAsia="uk-UA"/>
        </w:rPr>
        <w:t>4 військовослужбовців</w:t>
      </w:r>
      <w:r w:rsidR="00E33D58" w:rsidRPr="00E33D58">
        <w:rPr>
          <w:rFonts w:ascii="Times New Roman" w:eastAsia="Times New Roman" w:hAnsi="Times New Roman" w:cs="Times New Roman"/>
          <w:sz w:val="28"/>
          <w:szCs w:val="28"/>
          <w:lang w:val="uk-UA" w:eastAsia="uk-UA"/>
        </w:rPr>
        <w:t xml:space="preserve">, </w:t>
      </w:r>
      <w:r w:rsidR="00835106">
        <w:rPr>
          <w:rFonts w:ascii="Times New Roman" w:eastAsia="Times New Roman" w:hAnsi="Times New Roman" w:cs="Times New Roman"/>
          <w:sz w:val="28"/>
          <w:szCs w:val="28"/>
          <w:lang w:val="uk-UA" w:eastAsia="uk-UA"/>
        </w:rPr>
        <w:t>2 безробітних та інших</w:t>
      </w:r>
      <w:r w:rsidR="00E33D58" w:rsidRPr="00E33D58">
        <w:rPr>
          <w:rFonts w:ascii="Times New Roman" w:eastAsia="Times New Roman" w:hAnsi="Times New Roman" w:cs="Times New Roman"/>
          <w:sz w:val="28"/>
          <w:szCs w:val="28"/>
          <w:lang w:val="uk-UA" w:eastAsia="uk-UA"/>
        </w:rPr>
        <w:t>.</w:t>
      </w:r>
    </w:p>
    <w:p w:rsidR="003C25C4" w:rsidRPr="00EB0F69" w:rsidRDefault="003C25C4" w:rsidP="009D4C1F">
      <w:pPr>
        <w:spacing w:after="0" w:line="240" w:lineRule="auto"/>
        <w:ind w:firstLine="567"/>
        <w:jc w:val="both"/>
        <w:rPr>
          <w:rFonts w:ascii="Times New Roman" w:eastAsia="Times New Roman" w:hAnsi="Times New Roman" w:cs="Times New Roman"/>
          <w:sz w:val="28"/>
          <w:szCs w:val="28"/>
          <w:lang w:val="uk-UA" w:eastAsia="uk-UA"/>
        </w:rPr>
      </w:pPr>
      <w:r w:rsidRPr="00EB0F69">
        <w:rPr>
          <w:rFonts w:ascii="Times New Roman" w:eastAsia="Times New Roman" w:hAnsi="Times New Roman" w:cs="Times New Roman"/>
          <w:sz w:val="28"/>
          <w:szCs w:val="28"/>
          <w:lang w:val="uk-UA" w:eastAsia="uk-UA"/>
        </w:rPr>
        <w:t>Серед основних питань, що пору</w:t>
      </w:r>
      <w:r w:rsidR="009D4C1F">
        <w:rPr>
          <w:rFonts w:ascii="Times New Roman" w:eastAsia="Times New Roman" w:hAnsi="Times New Roman" w:cs="Times New Roman"/>
          <w:sz w:val="28"/>
          <w:szCs w:val="28"/>
          <w:lang w:val="uk-UA" w:eastAsia="uk-UA"/>
        </w:rPr>
        <w:t>шували громадяни у зверненнях –</w:t>
      </w:r>
      <w:r w:rsidRPr="00EB0F69">
        <w:rPr>
          <w:rFonts w:ascii="Times New Roman" w:eastAsia="Times New Roman" w:hAnsi="Times New Roman" w:cs="Times New Roman"/>
          <w:sz w:val="28"/>
          <w:szCs w:val="28"/>
          <w:lang w:val="uk-UA" w:eastAsia="uk-UA"/>
        </w:rPr>
        <w:t xml:space="preserve"> питання соціального захисту населення, що становить </w:t>
      </w:r>
      <w:r w:rsidR="00703C4F">
        <w:rPr>
          <w:rFonts w:ascii="Times New Roman" w:eastAsia="Times New Roman" w:hAnsi="Times New Roman" w:cs="Times New Roman"/>
          <w:sz w:val="28"/>
          <w:szCs w:val="28"/>
          <w:lang w:val="uk-UA" w:eastAsia="uk-UA"/>
        </w:rPr>
        <w:t>561 питання</w:t>
      </w:r>
      <w:r w:rsidRPr="00EB0F69">
        <w:rPr>
          <w:rFonts w:ascii="Times New Roman" w:eastAsia="Times New Roman" w:hAnsi="Times New Roman" w:cs="Times New Roman"/>
          <w:sz w:val="28"/>
          <w:szCs w:val="28"/>
          <w:lang w:val="uk-UA" w:eastAsia="uk-UA"/>
        </w:rPr>
        <w:t xml:space="preserve"> або </w:t>
      </w:r>
      <w:r w:rsidR="00703C4F">
        <w:rPr>
          <w:rFonts w:ascii="Times New Roman" w:eastAsia="Times New Roman" w:hAnsi="Times New Roman" w:cs="Times New Roman"/>
          <w:sz w:val="28"/>
          <w:szCs w:val="28"/>
          <w:lang w:val="uk-UA" w:eastAsia="uk-UA"/>
        </w:rPr>
        <w:t>майже 55</w:t>
      </w:r>
      <w:r w:rsidRPr="00EB0F69">
        <w:rPr>
          <w:rFonts w:ascii="Times New Roman" w:eastAsia="Times New Roman" w:hAnsi="Times New Roman" w:cs="Times New Roman"/>
          <w:sz w:val="28"/>
          <w:szCs w:val="28"/>
          <w:lang w:val="uk-UA" w:eastAsia="uk-UA"/>
        </w:rPr>
        <w:t>% від загальної кількості.</w:t>
      </w:r>
      <w:r w:rsidR="009D4C1F">
        <w:rPr>
          <w:rFonts w:ascii="Times New Roman" w:eastAsia="Times New Roman" w:hAnsi="Times New Roman" w:cs="Times New Roman"/>
          <w:sz w:val="28"/>
          <w:szCs w:val="28"/>
          <w:lang w:val="uk-UA" w:eastAsia="uk-UA"/>
        </w:rPr>
        <w:t xml:space="preserve"> </w:t>
      </w:r>
      <w:r w:rsidR="00066848">
        <w:rPr>
          <w:rFonts w:ascii="Times New Roman" w:eastAsia="Times New Roman" w:hAnsi="Times New Roman" w:cs="Times New Roman"/>
          <w:sz w:val="28"/>
          <w:szCs w:val="28"/>
          <w:lang w:val="uk-UA" w:eastAsia="uk-UA"/>
        </w:rPr>
        <w:t>За звітній період у</w:t>
      </w:r>
      <w:r w:rsidR="009D4C1F">
        <w:rPr>
          <w:rFonts w:ascii="Times New Roman" w:eastAsia="Times New Roman" w:hAnsi="Times New Roman" w:cs="Times New Roman"/>
          <w:sz w:val="28"/>
          <w:szCs w:val="28"/>
          <w:lang w:val="uk-UA" w:eastAsia="uk-UA"/>
        </w:rPr>
        <w:t xml:space="preserve"> порівнянні з І кварталом 2023 року таких питань </w:t>
      </w:r>
      <w:r w:rsidR="007B54D4">
        <w:rPr>
          <w:rFonts w:ascii="Times New Roman" w:eastAsia="Times New Roman" w:hAnsi="Times New Roman" w:cs="Times New Roman"/>
          <w:sz w:val="28"/>
          <w:szCs w:val="28"/>
          <w:lang w:val="uk-UA" w:eastAsia="uk-UA"/>
        </w:rPr>
        <w:t xml:space="preserve">зменшилося </w:t>
      </w:r>
      <w:r w:rsidR="0021693A">
        <w:rPr>
          <w:rFonts w:ascii="Times New Roman" w:eastAsia="Times New Roman" w:hAnsi="Times New Roman" w:cs="Times New Roman"/>
          <w:sz w:val="28"/>
          <w:szCs w:val="28"/>
          <w:lang w:val="uk-UA" w:eastAsia="uk-UA"/>
        </w:rPr>
        <w:t>на 676 одиниць</w:t>
      </w:r>
      <w:r w:rsidR="00066848">
        <w:rPr>
          <w:rFonts w:ascii="Times New Roman" w:eastAsia="Times New Roman" w:hAnsi="Times New Roman" w:cs="Times New Roman"/>
          <w:sz w:val="28"/>
          <w:szCs w:val="28"/>
          <w:lang w:val="uk-UA" w:eastAsia="uk-UA"/>
        </w:rPr>
        <w:t>.</w:t>
      </w:r>
      <w:r w:rsidRPr="00EB0F69">
        <w:rPr>
          <w:rFonts w:ascii="Times New Roman" w:eastAsia="Times New Roman" w:hAnsi="Times New Roman" w:cs="Times New Roman"/>
          <w:sz w:val="28"/>
          <w:szCs w:val="28"/>
          <w:lang w:val="uk-UA" w:eastAsia="uk-UA"/>
        </w:rPr>
        <w:t xml:space="preserve"> </w:t>
      </w:r>
    </w:p>
    <w:p w:rsidR="003C25C4" w:rsidRPr="00EB0F69" w:rsidRDefault="001D7407" w:rsidP="00702C5B">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другому місці – </w:t>
      </w:r>
      <w:r w:rsidR="00703C4F" w:rsidRPr="00EB0F69">
        <w:rPr>
          <w:rFonts w:ascii="Times New Roman" w:eastAsia="Times New Roman" w:hAnsi="Times New Roman" w:cs="Times New Roman"/>
          <w:sz w:val="28"/>
          <w:szCs w:val="28"/>
          <w:lang w:val="uk-UA" w:eastAsia="uk-UA"/>
        </w:rPr>
        <w:t xml:space="preserve">питання </w:t>
      </w:r>
      <w:r w:rsidR="00703C4F">
        <w:rPr>
          <w:rFonts w:ascii="Times New Roman" w:eastAsia="Times New Roman" w:hAnsi="Times New Roman" w:cs="Times New Roman"/>
          <w:sz w:val="28"/>
          <w:szCs w:val="28"/>
          <w:lang w:val="uk-UA" w:eastAsia="uk-UA"/>
        </w:rPr>
        <w:t>земельних відносин</w:t>
      </w:r>
      <w:r w:rsidR="00C70F90">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кількість яких </w:t>
      </w:r>
      <w:r w:rsidR="00271C15">
        <w:rPr>
          <w:rFonts w:ascii="Times New Roman" w:eastAsia="Times New Roman" w:hAnsi="Times New Roman" w:cs="Times New Roman"/>
          <w:sz w:val="28"/>
          <w:szCs w:val="28"/>
          <w:lang w:val="uk-UA" w:eastAsia="uk-UA"/>
        </w:rPr>
        <w:t>значно</w:t>
      </w:r>
      <w:r>
        <w:rPr>
          <w:rFonts w:ascii="Times New Roman" w:eastAsia="Times New Roman" w:hAnsi="Times New Roman" w:cs="Times New Roman"/>
          <w:sz w:val="28"/>
          <w:szCs w:val="28"/>
          <w:lang w:val="uk-UA" w:eastAsia="uk-UA"/>
        </w:rPr>
        <w:t xml:space="preserve"> збільшилася у порівнянні з минулим звітним періодом,</w:t>
      </w:r>
      <w:r w:rsidR="00C70F90">
        <w:rPr>
          <w:rFonts w:ascii="Times New Roman" w:eastAsia="Times New Roman" w:hAnsi="Times New Roman" w:cs="Times New Roman"/>
          <w:sz w:val="28"/>
          <w:szCs w:val="28"/>
          <w:lang w:val="uk-UA" w:eastAsia="uk-UA"/>
        </w:rPr>
        <w:t xml:space="preserve"> що становить</w:t>
      </w:r>
      <w:r w:rsidR="00703C4F" w:rsidRPr="00EB0F69">
        <w:rPr>
          <w:rFonts w:ascii="Times New Roman" w:eastAsia="Times New Roman" w:hAnsi="Times New Roman" w:cs="Times New Roman"/>
          <w:sz w:val="28"/>
          <w:szCs w:val="28"/>
          <w:lang w:val="uk-UA" w:eastAsia="uk-UA"/>
        </w:rPr>
        <w:t xml:space="preserve"> </w:t>
      </w:r>
      <w:r w:rsidR="00C70F90">
        <w:rPr>
          <w:rFonts w:ascii="Times New Roman" w:eastAsia="Times New Roman" w:hAnsi="Times New Roman" w:cs="Times New Roman"/>
          <w:sz w:val="28"/>
          <w:szCs w:val="28"/>
          <w:lang w:val="uk-UA" w:eastAsia="uk-UA"/>
        </w:rPr>
        <w:t>89</w:t>
      </w:r>
      <w:r w:rsidR="00BE5FB9">
        <w:rPr>
          <w:rFonts w:ascii="Times New Roman" w:eastAsia="Times New Roman" w:hAnsi="Times New Roman" w:cs="Times New Roman"/>
          <w:sz w:val="28"/>
          <w:szCs w:val="28"/>
          <w:lang w:val="uk-UA" w:eastAsia="uk-UA"/>
        </w:rPr>
        <w:t xml:space="preserve"> або </w:t>
      </w:r>
      <w:r w:rsidR="003C25C4" w:rsidRPr="00EB0F69">
        <w:rPr>
          <w:rFonts w:ascii="Times New Roman" w:eastAsia="Times New Roman" w:hAnsi="Times New Roman" w:cs="Times New Roman"/>
          <w:sz w:val="28"/>
          <w:szCs w:val="28"/>
          <w:lang w:val="uk-UA" w:eastAsia="uk-UA"/>
        </w:rPr>
        <w:t>8,7% від загальної кількості</w:t>
      </w:r>
      <w:r w:rsidR="00E503A2">
        <w:rPr>
          <w:rFonts w:ascii="Times New Roman" w:eastAsia="Times New Roman" w:hAnsi="Times New Roman" w:cs="Times New Roman"/>
          <w:sz w:val="28"/>
          <w:szCs w:val="28"/>
          <w:lang w:val="uk-UA" w:eastAsia="uk-UA"/>
        </w:rPr>
        <w:t>, за І квартал 2023 року – 26 одиниць</w:t>
      </w:r>
      <w:r w:rsidR="003C25C4" w:rsidRPr="00EB0F69">
        <w:rPr>
          <w:rFonts w:ascii="Times New Roman" w:eastAsia="Times New Roman" w:hAnsi="Times New Roman" w:cs="Times New Roman"/>
          <w:sz w:val="28"/>
          <w:szCs w:val="28"/>
          <w:lang w:val="uk-UA" w:eastAsia="uk-UA"/>
        </w:rPr>
        <w:t xml:space="preserve">.  </w:t>
      </w:r>
    </w:p>
    <w:p w:rsidR="003C25C4" w:rsidRPr="00EB0F69" w:rsidRDefault="00702C5B" w:rsidP="0008531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Третє місце займає</w:t>
      </w:r>
      <w:r w:rsidR="003C25C4" w:rsidRPr="00EB0F69">
        <w:rPr>
          <w:rFonts w:ascii="Times New Roman" w:eastAsia="Times New Roman" w:hAnsi="Times New Roman" w:cs="Times New Roman"/>
          <w:sz w:val="28"/>
          <w:szCs w:val="28"/>
          <w:lang w:val="uk-UA" w:eastAsia="uk-UA"/>
        </w:rPr>
        <w:t xml:space="preserve"> – звернення </w:t>
      </w:r>
      <w:r w:rsidR="00C70F90" w:rsidRPr="00EB0F69">
        <w:rPr>
          <w:rFonts w:ascii="Times New Roman" w:eastAsia="Times New Roman" w:hAnsi="Times New Roman" w:cs="Times New Roman"/>
          <w:sz w:val="28"/>
          <w:szCs w:val="28"/>
          <w:lang w:val="uk-UA" w:eastAsia="uk-UA"/>
        </w:rPr>
        <w:t>з питань комунального господарства</w:t>
      </w:r>
      <w:r w:rsidR="00BE5FB9">
        <w:rPr>
          <w:rFonts w:ascii="Times New Roman" w:eastAsia="Times New Roman" w:hAnsi="Times New Roman" w:cs="Times New Roman"/>
          <w:sz w:val="28"/>
          <w:szCs w:val="28"/>
          <w:lang w:val="uk-UA" w:eastAsia="uk-UA"/>
        </w:rPr>
        <w:t xml:space="preserve"> </w:t>
      </w:r>
      <w:r w:rsidR="003C25C4" w:rsidRPr="00EB0F69">
        <w:rPr>
          <w:rFonts w:ascii="Times New Roman" w:eastAsia="Times New Roman" w:hAnsi="Times New Roman" w:cs="Times New Roman"/>
          <w:sz w:val="28"/>
          <w:szCs w:val="28"/>
          <w:lang w:val="uk-UA" w:eastAsia="uk-UA"/>
        </w:rPr>
        <w:t xml:space="preserve">– </w:t>
      </w:r>
      <w:r w:rsidR="00BE5FB9">
        <w:rPr>
          <w:rFonts w:ascii="Times New Roman" w:eastAsia="Times New Roman" w:hAnsi="Times New Roman" w:cs="Times New Roman"/>
          <w:sz w:val="28"/>
          <w:szCs w:val="28"/>
          <w:lang w:val="uk-UA" w:eastAsia="uk-UA"/>
        </w:rPr>
        <w:t>81</w:t>
      </w:r>
      <w:r w:rsidR="003C25C4" w:rsidRPr="00EB0F69">
        <w:rPr>
          <w:rFonts w:ascii="Times New Roman" w:eastAsia="Times New Roman" w:hAnsi="Times New Roman" w:cs="Times New Roman"/>
          <w:sz w:val="28"/>
          <w:szCs w:val="28"/>
          <w:lang w:val="uk-UA" w:eastAsia="uk-UA"/>
        </w:rPr>
        <w:t xml:space="preserve"> або </w:t>
      </w:r>
      <w:r w:rsidR="00BE5FB9">
        <w:rPr>
          <w:rFonts w:ascii="Times New Roman" w:eastAsia="Times New Roman" w:hAnsi="Times New Roman" w:cs="Times New Roman"/>
          <w:sz w:val="28"/>
          <w:szCs w:val="28"/>
          <w:lang w:val="uk-UA" w:eastAsia="uk-UA"/>
        </w:rPr>
        <w:t>7,9</w:t>
      </w:r>
      <w:r w:rsidR="003C25C4" w:rsidRPr="00EB0F69">
        <w:rPr>
          <w:rFonts w:ascii="Times New Roman" w:eastAsia="Times New Roman" w:hAnsi="Times New Roman" w:cs="Times New Roman"/>
          <w:sz w:val="28"/>
          <w:szCs w:val="28"/>
          <w:lang w:val="uk-UA" w:eastAsia="uk-UA"/>
        </w:rPr>
        <w:t>% в</w:t>
      </w:r>
      <w:r w:rsidR="00085310">
        <w:rPr>
          <w:rFonts w:ascii="Times New Roman" w:eastAsia="Times New Roman" w:hAnsi="Times New Roman" w:cs="Times New Roman"/>
          <w:sz w:val="28"/>
          <w:szCs w:val="28"/>
          <w:lang w:val="uk-UA" w:eastAsia="uk-UA"/>
        </w:rPr>
        <w:t>ід загальної кількості питань.</w:t>
      </w:r>
      <w:r w:rsidR="00F75E57">
        <w:rPr>
          <w:rFonts w:ascii="Times New Roman" w:eastAsia="Times New Roman" w:hAnsi="Times New Roman" w:cs="Times New Roman"/>
          <w:sz w:val="28"/>
          <w:szCs w:val="28"/>
          <w:lang w:val="uk-UA" w:eastAsia="uk-UA"/>
        </w:rPr>
        <w:t xml:space="preserve"> У </w:t>
      </w:r>
      <w:r w:rsidR="00085310">
        <w:rPr>
          <w:rFonts w:ascii="Times New Roman" w:eastAsia="Times New Roman" w:hAnsi="Times New Roman" w:cs="Times New Roman"/>
          <w:sz w:val="28"/>
          <w:szCs w:val="28"/>
          <w:lang w:val="uk-UA" w:eastAsia="uk-UA"/>
        </w:rPr>
        <w:t xml:space="preserve"> </w:t>
      </w:r>
      <w:r w:rsidR="00F75E57">
        <w:rPr>
          <w:rFonts w:ascii="Times New Roman" w:eastAsia="Times New Roman" w:hAnsi="Times New Roman" w:cs="Times New Roman"/>
          <w:sz w:val="28"/>
          <w:szCs w:val="28"/>
          <w:lang w:val="uk-UA" w:eastAsia="uk-UA"/>
        </w:rPr>
        <w:t xml:space="preserve">І кварталі 2023 року </w:t>
      </w:r>
      <w:r w:rsidR="003E50BD">
        <w:rPr>
          <w:rFonts w:ascii="Times New Roman" w:eastAsia="Times New Roman" w:hAnsi="Times New Roman" w:cs="Times New Roman"/>
          <w:sz w:val="28"/>
          <w:szCs w:val="28"/>
          <w:lang w:val="uk-UA" w:eastAsia="uk-UA"/>
        </w:rPr>
        <w:t>кількість таких питань скла</w:t>
      </w:r>
      <w:r w:rsidR="00F75E57">
        <w:rPr>
          <w:rFonts w:ascii="Times New Roman" w:eastAsia="Times New Roman" w:hAnsi="Times New Roman" w:cs="Times New Roman"/>
          <w:sz w:val="28"/>
          <w:szCs w:val="28"/>
          <w:lang w:val="uk-UA" w:eastAsia="uk-UA"/>
        </w:rPr>
        <w:t>ло</w:t>
      </w:r>
      <w:r w:rsidR="003E50BD">
        <w:rPr>
          <w:rFonts w:ascii="Times New Roman" w:eastAsia="Times New Roman" w:hAnsi="Times New Roman" w:cs="Times New Roman"/>
          <w:sz w:val="28"/>
          <w:szCs w:val="28"/>
          <w:lang w:val="uk-UA" w:eastAsia="uk-UA"/>
        </w:rPr>
        <w:t xml:space="preserve"> </w:t>
      </w:r>
      <w:r w:rsidR="00271C15">
        <w:rPr>
          <w:rFonts w:ascii="Times New Roman" w:eastAsia="Times New Roman" w:hAnsi="Times New Roman" w:cs="Times New Roman"/>
          <w:sz w:val="28"/>
          <w:szCs w:val="28"/>
          <w:lang w:val="uk-UA" w:eastAsia="uk-UA"/>
        </w:rPr>
        <w:t>71 одини</w:t>
      </w:r>
      <w:r w:rsidR="003E50BD">
        <w:rPr>
          <w:rFonts w:ascii="Times New Roman" w:eastAsia="Times New Roman" w:hAnsi="Times New Roman" w:cs="Times New Roman"/>
          <w:sz w:val="28"/>
          <w:szCs w:val="28"/>
          <w:lang w:val="uk-UA" w:eastAsia="uk-UA"/>
        </w:rPr>
        <w:t>цю.</w:t>
      </w:r>
      <w:r w:rsidR="00271C15">
        <w:rPr>
          <w:rFonts w:ascii="Times New Roman" w:eastAsia="Times New Roman" w:hAnsi="Times New Roman" w:cs="Times New Roman"/>
          <w:sz w:val="28"/>
          <w:szCs w:val="28"/>
          <w:lang w:val="uk-UA" w:eastAsia="uk-UA"/>
        </w:rPr>
        <w:t xml:space="preserve"> </w:t>
      </w:r>
    </w:p>
    <w:p w:rsidR="006A5F9D" w:rsidRDefault="006A5F9D" w:rsidP="00085310">
      <w:pPr>
        <w:spacing w:after="0" w:line="240" w:lineRule="auto"/>
        <w:ind w:firstLine="567"/>
        <w:jc w:val="both"/>
        <w:rPr>
          <w:rFonts w:ascii="Times New Roman" w:hAnsi="Times New Roman" w:cs="Times New Roman"/>
          <w:sz w:val="28"/>
          <w:szCs w:val="28"/>
          <w:lang w:val="uk-UA"/>
        </w:rPr>
      </w:pPr>
    </w:p>
    <w:p w:rsidR="006A5F9D" w:rsidRDefault="006A5F9D" w:rsidP="00085310">
      <w:pPr>
        <w:spacing w:after="0" w:line="240" w:lineRule="auto"/>
        <w:ind w:firstLine="567"/>
        <w:jc w:val="both"/>
        <w:rPr>
          <w:rFonts w:ascii="Times New Roman" w:hAnsi="Times New Roman" w:cs="Times New Roman"/>
          <w:sz w:val="28"/>
          <w:szCs w:val="28"/>
          <w:lang w:val="uk-UA"/>
        </w:rPr>
      </w:pPr>
    </w:p>
    <w:p w:rsidR="006A5F9D" w:rsidRDefault="006A5F9D" w:rsidP="00085310">
      <w:pPr>
        <w:spacing w:after="0" w:line="240" w:lineRule="auto"/>
        <w:ind w:firstLine="567"/>
        <w:jc w:val="both"/>
        <w:rPr>
          <w:rFonts w:ascii="Times New Roman" w:hAnsi="Times New Roman" w:cs="Times New Roman"/>
          <w:sz w:val="28"/>
          <w:szCs w:val="28"/>
          <w:lang w:val="uk-UA"/>
        </w:rPr>
      </w:pPr>
    </w:p>
    <w:p w:rsidR="006A5F9D" w:rsidRDefault="006A5F9D" w:rsidP="00085310">
      <w:pPr>
        <w:spacing w:after="0" w:line="240" w:lineRule="auto"/>
        <w:ind w:firstLine="567"/>
        <w:jc w:val="both"/>
        <w:rPr>
          <w:rFonts w:ascii="Times New Roman" w:hAnsi="Times New Roman" w:cs="Times New Roman"/>
          <w:sz w:val="28"/>
          <w:szCs w:val="28"/>
          <w:lang w:val="uk-UA"/>
        </w:rPr>
      </w:pPr>
    </w:p>
    <w:p w:rsidR="006A5F9D" w:rsidRDefault="006A5F9D" w:rsidP="00085310">
      <w:pPr>
        <w:spacing w:after="0" w:line="240" w:lineRule="auto"/>
        <w:ind w:firstLine="567"/>
        <w:jc w:val="both"/>
        <w:rPr>
          <w:rFonts w:ascii="Times New Roman" w:hAnsi="Times New Roman" w:cs="Times New Roman"/>
          <w:sz w:val="28"/>
          <w:szCs w:val="28"/>
          <w:lang w:val="uk-UA"/>
        </w:rPr>
      </w:pPr>
    </w:p>
    <w:p w:rsidR="006A5F9D" w:rsidRDefault="006A5F9D" w:rsidP="00085310">
      <w:pPr>
        <w:spacing w:after="0" w:line="240" w:lineRule="auto"/>
        <w:ind w:firstLine="567"/>
        <w:jc w:val="both"/>
        <w:rPr>
          <w:rFonts w:ascii="Times New Roman" w:hAnsi="Times New Roman" w:cs="Times New Roman"/>
          <w:sz w:val="28"/>
          <w:szCs w:val="28"/>
          <w:lang w:val="uk-UA"/>
        </w:rPr>
      </w:pPr>
    </w:p>
    <w:p w:rsidR="00BF180C" w:rsidRPr="004C3992" w:rsidRDefault="00085310" w:rsidP="000853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Також</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актуальними</w:t>
      </w:r>
      <w:proofErr w:type="spellEnd"/>
      <w:r w:rsidR="002E28BE" w:rsidRPr="00651FD7">
        <w:rPr>
          <w:rFonts w:ascii="Times New Roman" w:hAnsi="Times New Roman" w:cs="Times New Roman"/>
          <w:sz w:val="28"/>
          <w:szCs w:val="28"/>
        </w:rPr>
        <w:t xml:space="preserve"> </w:t>
      </w:r>
      <w:proofErr w:type="spellStart"/>
      <w:r w:rsidR="002E28BE" w:rsidRPr="00651FD7">
        <w:rPr>
          <w:rFonts w:ascii="Times New Roman" w:hAnsi="Times New Roman" w:cs="Times New Roman"/>
          <w:sz w:val="28"/>
          <w:szCs w:val="28"/>
        </w:rPr>
        <w:t>питання</w:t>
      </w:r>
      <w:proofErr w:type="spellEnd"/>
      <w:r>
        <w:rPr>
          <w:rFonts w:ascii="Times New Roman" w:hAnsi="Times New Roman" w:cs="Times New Roman"/>
          <w:sz w:val="28"/>
          <w:szCs w:val="28"/>
          <w:lang w:val="uk-UA"/>
        </w:rPr>
        <w:t>ми</w:t>
      </w:r>
      <w:r w:rsidR="002E28BE" w:rsidRPr="00651FD7">
        <w:rPr>
          <w:rFonts w:ascii="Times New Roman" w:hAnsi="Times New Roman" w:cs="Times New Roman"/>
          <w:sz w:val="28"/>
          <w:szCs w:val="28"/>
        </w:rPr>
        <w:t xml:space="preserve">, з </w:t>
      </w:r>
      <w:proofErr w:type="spellStart"/>
      <w:r w:rsidR="002E28BE" w:rsidRPr="00651FD7">
        <w:rPr>
          <w:rFonts w:ascii="Times New Roman" w:hAnsi="Times New Roman" w:cs="Times New Roman"/>
          <w:sz w:val="28"/>
          <w:szCs w:val="28"/>
        </w:rPr>
        <w:t>якими</w:t>
      </w:r>
      <w:proofErr w:type="spellEnd"/>
      <w:r w:rsidR="002E28BE" w:rsidRPr="00651FD7">
        <w:rPr>
          <w:rFonts w:ascii="Times New Roman" w:hAnsi="Times New Roman" w:cs="Times New Roman"/>
          <w:sz w:val="28"/>
          <w:szCs w:val="28"/>
        </w:rPr>
        <w:t xml:space="preserve"> </w:t>
      </w:r>
      <w:proofErr w:type="spellStart"/>
      <w:r w:rsidR="002E28BE" w:rsidRPr="00651FD7">
        <w:rPr>
          <w:rFonts w:ascii="Times New Roman" w:hAnsi="Times New Roman" w:cs="Times New Roman"/>
          <w:sz w:val="28"/>
          <w:szCs w:val="28"/>
        </w:rPr>
        <w:t>звертаються</w:t>
      </w:r>
      <w:proofErr w:type="spellEnd"/>
      <w:r w:rsidR="002E28BE" w:rsidRPr="00651FD7">
        <w:rPr>
          <w:rFonts w:ascii="Times New Roman" w:hAnsi="Times New Roman" w:cs="Times New Roman"/>
          <w:sz w:val="28"/>
          <w:szCs w:val="28"/>
        </w:rPr>
        <w:t xml:space="preserve"> </w:t>
      </w:r>
      <w:proofErr w:type="spellStart"/>
      <w:r w:rsidR="002E28BE" w:rsidRPr="00651FD7">
        <w:rPr>
          <w:rFonts w:ascii="Times New Roman" w:hAnsi="Times New Roman" w:cs="Times New Roman"/>
          <w:sz w:val="28"/>
          <w:szCs w:val="28"/>
        </w:rPr>
        <w:t>громадяни</w:t>
      </w:r>
      <w:proofErr w:type="spellEnd"/>
      <w:r w:rsidR="002E28BE" w:rsidRPr="00651FD7">
        <w:rPr>
          <w:rFonts w:ascii="Times New Roman" w:hAnsi="Times New Roman" w:cs="Times New Roman"/>
          <w:sz w:val="28"/>
          <w:szCs w:val="28"/>
        </w:rPr>
        <w:t xml:space="preserve"> до </w:t>
      </w:r>
      <w:proofErr w:type="spellStart"/>
      <w:r w:rsidR="00033F8B" w:rsidRPr="00651FD7">
        <w:rPr>
          <w:rFonts w:ascii="Times New Roman" w:hAnsi="Times New Roman" w:cs="Times New Roman"/>
          <w:sz w:val="28"/>
          <w:szCs w:val="28"/>
          <w:lang w:val="uk-UA"/>
        </w:rPr>
        <w:t>Коломийс</w:t>
      </w:r>
      <w:r w:rsidR="002E28BE" w:rsidRPr="00651FD7">
        <w:rPr>
          <w:rFonts w:ascii="Times New Roman" w:hAnsi="Times New Roman" w:cs="Times New Roman"/>
          <w:sz w:val="28"/>
          <w:szCs w:val="28"/>
        </w:rPr>
        <w:t>ької</w:t>
      </w:r>
      <w:proofErr w:type="spellEnd"/>
      <w:r w:rsidR="002E28BE" w:rsidRPr="00651FD7">
        <w:rPr>
          <w:rFonts w:ascii="Times New Roman" w:hAnsi="Times New Roman" w:cs="Times New Roman"/>
          <w:sz w:val="28"/>
          <w:szCs w:val="28"/>
        </w:rPr>
        <w:t xml:space="preserve"> </w:t>
      </w:r>
      <w:proofErr w:type="spellStart"/>
      <w:r w:rsidR="002E28BE" w:rsidRPr="00651FD7">
        <w:rPr>
          <w:rFonts w:ascii="Times New Roman" w:hAnsi="Times New Roman" w:cs="Times New Roman"/>
          <w:sz w:val="28"/>
          <w:szCs w:val="28"/>
        </w:rPr>
        <w:t>міської</w:t>
      </w:r>
      <w:proofErr w:type="spellEnd"/>
      <w:r w:rsidR="002E28BE" w:rsidRPr="00651FD7">
        <w:rPr>
          <w:rFonts w:ascii="Times New Roman" w:hAnsi="Times New Roman" w:cs="Times New Roman"/>
          <w:sz w:val="28"/>
          <w:szCs w:val="28"/>
        </w:rPr>
        <w:t xml:space="preserve"> ради, </w:t>
      </w:r>
      <w:proofErr w:type="spellStart"/>
      <w:r w:rsidR="002E28BE" w:rsidRPr="00651FD7">
        <w:rPr>
          <w:rFonts w:ascii="Times New Roman" w:hAnsi="Times New Roman" w:cs="Times New Roman"/>
          <w:sz w:val="28"/>
          <w:szCs w:val="28"/>
        </w:rPr>
        <w:t>це</w:t>
      </w:r>
      <w:proofErr w:type="spellEnd"/>
      <w:r w:rsidR="00033F8B" w:rsidRPr="00651FD7">
        <w:rPr>
          <w:rFonts w:ascii="Times New Roman" w:hAnsi="Times New Roman" w:cs="Times New Roman"/>
          <w:sz w:val="28"/>
          <w:szCs w:val="28"/>
          <w:lang w:val="uk-UA"/>
        </w:rPr>
        <w:t xml:space="preserve"> питання</w:t>
      </w:r>
      <w:r w:rsidR="002E28BE" w:rsidRPr="00651FD7">
        <w:rPr>
          <w:rFonts w:ascii="Times New Roman" w:hAnsi="Times New Roman" w:cs="Times New Roman"/>
          <w:sz w:val="28"/>
          <w:szCs w:val="28"/>
        </w:rPr>
        <w:t xml:space="preserve">: </w:t>
      </w:r>
    </w:p>
    <w:p w:rsidR="00033F8B" w:rsidRPr="00063028" w:rsidRDefault="00F1708E" w:rsidP="0006302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r w:rsidR="00BF180C" w:rsidRPr="00BF180C">
        <w:rPr>
          <w:rFonts w:ascii="Times New Roman" w:hAnsi="Times New Roman" w:cs="Times New Roman"/>
          <w:b/>
          <w:sz w:val="28"/>
          <w:szCs w:val="28"/>
        </w:rPr>
        <w:t xml:space="preserve"> </w:t>
      </w:r>
      <w:proofErr w:type="spellStart"/>
      <w:r w:rsidR="00BF180C" w:rsidRPr="00BF180C">
        <w:rPr>
          <w:rFonts w:ascii="Times New Roman" w:hAnsi="Times New Roman" w:cs="Times New Roman"/>
          <w:b/>
          <w:sz w:val="28"/>
          <w:szCs w:val="28"/>
        </w:rPr>
        <w:t>житлової</w:t>
      </w:r>
      <w:proofErr w:type="spellEnd"/>
      <w:r w:rsidR="00BF180C" w:rsidRPr="00BF180C">
        <w:rPr>
          <w:rFonts w:ascii="Times New Roman" w:hAnsi="Times New Roman" w:cs="Times New Roman"/>
          <w:b/>
          <w:sz w:val="28"/>
          <w:szCs w:val="28"/>
        </w:rPr>
        <w:t xml:space="preserve"> </w:t>
      </w:r>
      <w:proofErr w:type="spellStart"/>
      <w:r w:rsidR="00BF180C" w:rsidRPr="00BF180C">
        <w:rPr>
          <w:rFonts w:ascii="Times New Roman" w:hAnsi="Times New Roman" w:cs="Times New Roman"/>
          <w:b/>
          <w:sz w:val="28"/>
          <w:szCs w:val="28"/>
        </w:rPr>
        <w:t>політики</w:t>
      </w:r>
      <w:proofErr w:type="spellEnd"/>
      <w:r w:rsidR="00BF180C" w:rsidRPr="00BF180C">
        <w:rPr>
          <w:rFonts w:ascii="Times New Roman" w:hAnsi="Times New Roman" w:cs="Times New Roman"/>
          <w:b/>
          <w:sz w:val="28"/>
          <w:szCs w:val="28"/>
        </w:rPr>
        <w:t xml:space="preserve"> </w:t>
      </w:r>
      <w:r w:rsidR="00BF180C">
        <w:rPr>
          <w:rFonts w:ascii="Times New Roman" w:hAnsi="Times New Roman" w:cs="Times New Roman"/>
          <w:sz w:val="28"/>
          <w:szCs w:val="28"/>
        </w:rPr>
        <w:t xml:space="preserve">- </w:t>
      </w:r>
      <w:r w:rsidR="00063028">
        <w:rPr>
          <w:rFonts w:ascii="Times New Roman" w:hAnsi="Times New Roman" w:cs="Times New Roman"/>
          <w:sz w:val="28"/>
          <w:szCs w:val="28"/>
          <w:lang w:val="uk-UA"/>
        </w:rPr>
        <w:t>64</w:t>
      </w:r>
      <w:r w:rsidR="00747CBD">
        <w:rPr>
          <w:rFonts w:ascii="Times New Roman" w:hAnsi="Times New Roman" w:cs="Times New Roman"/>
          <w:sz w:val="28"/>
          <w:szCs w:val="28"/>
        </w:rPr>
        <w:t xml:space="preserve"> </w:t>
      </w:r>
      <w:proofErr w:type="spellStart"/>
      <w:r w:rsidR="00747CBD">
        <w:rPr>
          <w:rFonts w:ascii="Times New Roman" w:hAnsi="Times New Roman" w:cs="Times New Roman"/>
          <w:sz w:val="28"/>
          <w:szCs w:val="28"/>
        </w:rPr>
        <w:t>одиниці</w:t>
      </w:r>
      <w:proofErr w:type="spellEnd"/>
      <w:r w:rsidR="004C3992">
        <w:rPr>
          <w:rFonts w:ascii="Times New Roman" w:hAnsi="Times New Roman" w:cs="Times New Roman"/>
          <w:sz w:val="28"/>
          <w:szCs w:val="28"/>
        </w:rPr>
        <w:t xml:space="preserve"> (</w:t>
      </w:r>
      <w:r w:rsidR="00243775">
        <w:rPr>
          <w:rFonts w:ascii="Times New Roman" w:hAnsi="Times New Roman" w:cs="Times New Roman"/>
          <w:sz w:val="28"/>
          <w:szCs w:val="28"/>
          <w:lang w:val="uk-UA"/>
        </w:rPr>
        <w:t xml:space="preserve">або </w:t>
      </w:r>
      <w:r w:rsidR="001B3002">
        <w:rPr>
          <w:rFonts w:ascii="Times New Roman" w:hAnsi="Times New Roman" w:cs="Times New Roman"/>
          <w:sz w:val="28"/>
          <w:szCs w:val="28"/>
          <w:lang w:val="uk-UA"/>
        </w:rPr>
        <w:t>6,25</w:t>
      </w:r>
      <w:r w:rsidR="00BF180C" w:rsidRPr="00BF180C">
        <w:rPr>
          <w:rFonts w:ascii="Times New Roman" w:hAnsi="Times New Roman" w:cs="Times New Roman"/>
          <w:sz w:val="28"/>
          <w:szCs w:val="28"/>
        </w:rPr>
        <w:t>%</w:t>
      </w:r>
      <w:r w:rsidR="00243775">
        <w:rPr>
          <w:rFonts w:ascii="Times New Roman" w:hAnsi="Times New Roman" w:cs="Times New Roman"/>
          <w:sz w:val="28"/>
          <w:szCs w:val="28"/>
          <w:lang w:val="uk-UA"/>
        </w:rPr>
        <w:t xml:space="preserve"> від загальної кількості питань</w:t>
      </w:r>
      <w:r w:rsidR="00BF180C" w:rsidRPr="00BF180C">
        <w:rPr>
          <w:rFonts w:ascii="Times New Roman" w:hAnsi="Times New Roman" w:cs="Times New Roman"/>
          <w:sz w:val="28"/>
          <w:szCs w:val="28"/>
        </w:rPr>
        <w:t>)</w:t>
      </w:r>
      <w:r w:rsidR="00603E8F">
        <w:rPr>
          <w:rFonts w:ascii="Times New Roman" w:hAnsi="Times New Roman" w:cs="Times New Roman"/>
          <w:sz w:val="28"/>
          <w:szCs w:val="28"/>
          <w:lang w:val="uk-UA"/>
        </w:rPr>
        <w:t>, у І кварталі 2023 р.</w:t>
      </w:r>
      <w:r w:rsidR="00243775">
        <w:rPr>
          <w:rFonts w:ascii="Times New Roman" w:hAnsi="Times New Roman" w:cs="Times New Roman"/>
          <w:sz w:val="28"/>
          <w:szCs w:val="28"/>
          <w:lang w:val="uk-UA"/>
        </w:rPr>
        <w:t xml:space="preserve"> </w:t>
      </w:r>
      <w:r w:rsidR="00603E8F">
        <w:rPr>
          <w:rFonts w:ascii="Times New Roman" w:hAnsi="Times New Roman" w:cs="Times New Roman"/>
          <w:sz w:val="28"/>
          <w:szCs w:val="28"/>
          <w:lang w:val="uk-UA"/>
        </w:rPr>
        <w:t>- 123 звернення</w:t>
      </w:r>
      <w:r w:rsidR="00BF180C" w:rsidRPr="00BF180C">
        <w:rPr>
          <w:rFonts w:ascii="Times New Roman" w:hAnsi="Times New Roman" w:cs="Times New Roman"/>
          <w:sz w:val="28"/>
          <w:szCs w:val="28"/>
        </w:rPr>
        <w:t>;</w:t>
      </w:r>
    </w:p>
    <w:p w:rsidR="00DE5BB9" w:rsidRPr="00321C18" w:rsidRDefault="00DE5BB9" w:rsidP="00321C18">
      <w:pPr>
        <w:spacing w:after="0" w:line="240" w:lineRule="auto"/>
        <w:ind w:firstLine="567"/>
        <w:jc w:val="both"/>
        <w:rPr>
          <w:rFonts w:ascii="Times New Roman" w:hAnsi="Times New Roman" w:cs="Times New Roman"/>
          <w:sz w:val="28"/>
          <w:szCs w:val="28"/>
        </w:rPr>
      </w:pPr>
      <w:r w:rsidRPr="00B27AE0">
        <w:rPr>
          <w:rFonts w:ascii="Times New Roman" w:hAnsi="Times New Roman" w:cs="Times New Roman"/>
          <w:sz w:val="28"/>
          <w:szCs w:val="28"/>
          <w:lang w:val="uk-UA"/>
        </w:rPr>
        <w:t>-</w:t>
      </w:r>
      <w:r w:rsidRPr="00B27AE0">
        <w:rPr>
          <w:rFonts w:ascii="Times New Roman" w:hAnsi="Times New Roman" w:cs="Times New Roman"/>
          <w:b/>
          <w:sz w:val="28"/>
          <w:szCs w:val="28"/>
        </w:rPr>
        <w:t xml:space="preserve"> </w:t>
      </w:r>
      <w:proofErr w:type="spellStart"/>
      <w:r w:rsidRPr="00B27AE0">
        <w:rPr>
          <w:rFonts w:ascii="Times New Roman" w:hAnsi="Times New Roman" w:cs="Times New Roman"/>
          <w:b/>
          <w:sz w:val="28"/>
          <w:szCs w:val="28"/>
        </w:rPr>
        <w:t>сімейної</w:t>
      </w:r>
      <w:proofErr w:type="spellEnd"/>
      <w:r w:rsidRPr="00B27AE0">
        <w:rPr>
          <w:rFonts w:ascii="Times New Roman" w:hAnsi="Times New Roman" w:cs="Times New Roman"/>
          <w:b/>
          <w:sz w:val="28"/>
          <w:szCs w:val="28"/>
        </w:rPr>
        <w:t xml:space="preserve"> та </w:t>
      </w:r>
      <w:proofErr w:type="spellStart"/>
      <w:r w:rsidRPr="00B27AE0">
        <w:rPr>
          <w:rFonts w:ascii="Times New Roman" w:hAnsi="Times New Roman" w:cs="Times New Roman"/>
          <w:b/>
          <w:sz w:val="28"/>
          <w:szCs w:val="28"/>
        </w:rPr>
        <w:t>гендерної</w:t>
      </w:r>
      <w:proofErr w:type="spellEnd"/>
      <w:r w:rsidRPr="00B27AE0">
        <w:rPr>
          <w:rFonts w:ascii="Times New Roman" w:hAnsi="Times New Roman" w:cs="Times New Roman"/>
          <w:b/>
          <w:sz w:val="28"/>
          <w:szCs w:val="28"/>
        </w:rPr>
        <w:t xml:space="preserve"> </w:t>
      </w:r>
      <w:proofErr w:type="spellStart"/>
      <w:r w:rsidRPr="00B27AE0">
        <w:rPr>
          <w:rFonts w:ascii="Times New Roman" w:hAnsi="Times New Roman" w:cs="Times New Roman"/>
          <w:b/>
          <w:sz w:val="28"/>
          <w:szCs w:val="28"/>
        </w:rPr>
        <w:t>політики</w:t>
      </w:r>
      <w:proofErr w:type="spellEnd"/>
      <w:r w:rsidRPr="00B27AE0">
        <w:rPr>
          <w:rFonts w:ascii="Times New Roman" w:hAnsi="Times New Roman" w:cs="Times New Roman"/>
          <w:b/>
          <w:sz w:val="28"/>
          <w:szCs w:val="28"/>
        </w:rPr>
        <w:t xml:space="preserve">, </w:t>
      </w:r>
      <w:proofErr w:type="spellStart"/>
      <w:r w:rsidRPr="00B27AE0">
        <w:rPr>
          <w:rFonts w:ascii="Times New Roman" w:hAnsi="Times New Roman" w:cs="Times New Roman"/>
          <w:b/>
          <w:sz w:val="28"/>
          <w:szCs w:val="28"/>
        </w:rPr>
        <w:t>захист</w:t>
      </w:r>
      <w:proofErr w:type="spellEnd"/>
      <w:r w:rsidRPr="00B27AE0">
        <w:rPr>
          <w:rFonts w:ascii="Times New Roman" w:hAnsi="Times New Roman" w:cs="Times New Roman"/>
          <w:b/>
          <w:sz w:val="28"/>
          <w:szCs w:val="28"/>
        </w:rPr>
        <w:t xml:space="preserve"> прав </w:t>
      </w:r>
      <w:proofErr w:type="spellStart"/>
      <w:r w:rsidRPr="00B27AE0">
        <w:rPr>
          <w:rFonts w:ascii="Times New Roman" w:hAnsi="Times New Roman" w:cs="Times New Roman"/>
          <w:b/>
          <w:sz w:val="28"/>
          <w:szCs w:val="28"/>
        </w:rPr>
        <w:t>дітей</w:t>
      </w:r>
      <w:proofErr w:type="spellEnd"/>
      <w:r w:rsidR="00321C18">
        <w:rPr>
          <w:rFonts w:ascii="Times New Roman" w:hAnsi="Times New Roman" w:cs="Times New Roman"/>
          <w:sz w:val="28"/>
          <w:szCs w:val="28"/>
        </w:rPr>
        <w:t xml:space="preserve"> –</w:t>
      </w:r>
      <w:r w:rsidRPr="00B27AE0">
        <w:rPr>
          <w:rFonts w:ascii="Times New Roman" w:hAnsi="Times New Roman" w:cs="Times New Roman"/>
          <w:sz w:val="28"/>
          <w:szCs w:val="28"/>
        </w:rPr>
        <w:t xml:space="preserve"> 34 </w:t>
      </w:r>
      <w:proofErr w:type="spellStart"/>
      <w:r w:rsidRPr="00B27AE0">
        <w:rPr>
          <w:rFonts w:ascii="Times New Roman" w:hAnsi="Times New Roman" w:cs="Times New Roman"/>
          <w:sz w:val="28"/>
          <w:szCs w:val="28"/>
        </w:rPr>
        <w:t>одиниці</w:t>
      </w:r>
      <w:proofErr w:type="spellEnd"/>
      <w:r w:rsidR="00B27AE0" w:rsidRPr="00B27AE0">
        <w:rPr>
          <w:rFonts w:ascii="Times New Roman" w:hAnsi="Times New Roman" w:cs="Times New Roman"/>
          <w:sz w:val="28"/>
          <w:szCs w:val="28"/>
        </w:rPr>
        <w:t xml:space="preserve"> (</w:t>
      </w:r>
      <w:r w:rsidR="00243775">
        <w:rPr>
          <w:rFonts w:ascii="Times New Roman" w:hAnsi="Times New Roman" w:cs="Times New Roman"/>
          <w:sz w:val="28"/>
          <w:szCs w:val="28"/>
          <w:lang w:val="uk-UA"/>
        </w:rPr>
        <w:t>або 3,3</w:t>
      </w:r>
      <w:r w:rsidRPr="00B27AE0">
        <w:rPr>
          <w:rFonts w:ascii="Times New Roman" w:hAnsi="Times New Roman" w:cs="Times New Roman"/>
          <w:sz w:val="28"/>
          <w:szCs w:val="28"/>
        </w:rPr>
        <w:t>%</w:t>
      </w:r>
      <w:r w:rsidR="00243775">
        <w:rPr>
          <w:rFonts w:ascii="Times New Roman" w:hAnsi="Times New Roman" w:cs="Times New Roman"/>
          <w:sz w:val="28"/>
          <w:szCs w:val="28"/>
          <w:lang w:val="uk-UA"/>
        </w:rPr>
        <w:t xml:space="preserve"> від загальної кількості</w:t>
      </w:r>
      <w:r w:rsidRPr="00B27AE0">
        <w:rPr>
          <w:rFonts w:ascii="Times New Roman" w:hAnsi="Times New Roman" w:cs="Times New Roman"/>
          <w:sz w:val="28"/>
          <w:szCs w:val="28"/>
        </w:rPr>
        <w:t>)</w:t>
      </w:r>
      <w:r w:rsidR="00243775">
        <w:rPr>
          <w:rFonts w:ascii="Times New Roman" w:hAnsi="Times New Roman" w:cs="Times New Roman"/>
          <w:sz w:val="28"/>
          <w:szCs w:val="28"/>
          <w:lang w:val="uk-UA"/>
        </w:rPr>
        <w:t xml:space="preserve">, за аналогічний період </w:t>
      </w:r>
      <w:r w:rsidR="00A22936">
        <w:rPr>
          <w:rFonts w:ascii="Times New Roman" w:hAnsi="Times New Roman" w:cs="Times New Roman"/>
          <w:sz w:val="28"/>
          <w:szCs w:val="28"/>
          <w:lang w:val="uk-UA"/>
        </w:rPr>
        <w:t>2023</w:t>
      </w:r>
      <w:r w:rsidR="00243775">
        <w:rPr>
          <w:rFonts w:ascii="Times New Roman" w:hAnsi="Times New Roman" w:cs="Times New Roman"/>
          <w:sz w:val="28"/>
          <w:szCs w:val="28"/>
          <w:lang w:val="uk-UA"/>
        </w:rPr>
        <w:t xml:space="preserve"> року </w:t>
      </w:r>
      <w:r w:rsidR="00A4792B">
        <w:rPr>
          <w:rFonts w:ascii="Times New Roman" w:hAnsi="Times New Roman" w:cs="Times New Roman"/>
          <w:sz w:val="28"/>
          <w:szCs w:val="28"/>
          <w:lang w:val="uk-UA"/>
        </w:rPr>
        <w:t>також</w:t>
      </w:r>
      <w:r w:rsidR="00243775">
        <w:rPr>
          <w:rFonts w:ascii="Times New Roman" w:hAnsi="Times New Roman" w:cs="Times New Roman"/>
          <w:sz w:val="28"/>
          <w:szCs w:val="28"/>
          <w:lang w:val="uk-UA"/>
        </w:rPr>
        <w:t xml:space="preserve"> 34 одиниці</w:t>
      </w:r>
      <w:r w:rsidRPr="00B27AE0">
        <w:rPr>
          <w:rFonts w:ascii="Times New Roman" w:hAnsi="Times New Roman" w:cs="Times New Roman"/>
          <w:sz w:val="28"/>
          <w:szCs w:val="28"/>
        </w:rPr>
        <w:t>;</w:t>
      </w:r>
    </w:p>
    <w:p w:rsidR="00E04A74" w:rsidRDefault="00DE5BB9" w:rsidP="00D11299">
      <w:pPr>
        <w:pStyle w:val="a3"/>
        <w:numPr>
          <w:ilvl w:val="0"/>
          <w:numId w:val="2"/>
        </w:numPr>
        <w:spacing w:after="0" w:line="240" w:lineRule="auto"/>
        <w:ind w:left="0" w:firstLine="567"/>
        <w:jc w:val="both"/>
        <w:rPr>
          <w:rFonts w:ascii="Times New Roman" w:hAnsi="Times New Roman" w:cs="Times New Roman"/>
          <w:sz w:val="28"/>
          <w:szCs w:val="28"/>
          <w:lang w:val="uk-UA"/>
        </w:rPr>
      </w:pPr>
      <w:r w:rsidRPr="00DE5BB9">
        <w:rPr>
          <w:rFonts w:ascii="Times New Roman" w:hAnsi="Times New Roman" w:cs="Times New Roman"/>
          <w:b/>
          <w:sz w:val="28"/>
          <w:szCs w:val="28"/>
          <w:lang w:val="uk-UA"/>
        </w:rPr>
        <w:t xml:space="preserve">забезпечення дотримання законності та охорони правопорядку </w:t>
      </w:r>
      <w:r w:rsidR="00D11299">
        <w:rPr>
          <w:rFonts w:ascii="Times New Roman" w:hAnsi="Times New Roman" w:cs="Times New Roman"/>
          <w:b/>
          <w:sz w:val="28"/>
          <w:szCs w:val="28"/>
          <w:lang w:val="uk-UA"/>
        </w:rPr>
        <w:t>–</w:t>
      </w:r>
      <w:r w:rsidRPr="00DE5BB9">
        <w:rPr>
          <w:rFonts w:ascii="Times New Roman" w:hAnsi="Times New Roman" w:cs="Times New Roman"/>
          <w:b/>
          <w:sz w:val="28"/>
          <w:szCs w:val="28"/>
          <w:lang w:val="uk-UA"/>
        </w:rPr>
        <w:t xml:space="preserve"> </w:t>
      </w:r>
      <w:r w:rsidR="00E31318">
        <w:rPr>
          <w:rFonts w:ascii="Times New Roman" w:hAnsi="Times New Roman" w:cs="Times New Roman"/>
          <w:sz w:val="28"/>
          <w:szCs w:val="28"/>
          <w:lang w:val="uk-UA"/>
        </w:rPr>
        <w:t>28</w:t>
      </w:r>
      <w:r w:rsidR="00F86DA1">
        <w:rPr>
          <w:rFonts w:ascii="Times New Roman" w:hAnsi="Times New Roman" w:cs="Times New Roman"/>
          <w:sz w:val="28"/>
          <w:szCs w:val="28"/>
          <w:lang w:val="uk-UA"/>
        </w:rPr>
        <w:t xml:space="preserve"> одиниць (або 1,9</w:t>
      </w:r>
      <w:r w:rsidR="00D11299">
        <w:rPr>
          <w:rFonts w:ascii="Times New Roman" w:hAnsi="Times New Roman" w:cs="Times New Roman"/>
          <w:sz w:val="28"/>
          <w:szCs w:val="28"/>
          <w:lang w:val="uk-UA"/>
        </w:rPr>
        <w:t>%</w:t>
      </w:r>
      <w:r w:rsidR="00F86DA1">
        <w:rPr>
          <w:rFonts w:ascii="Times New Roman" w:hAnsi="Times New Roman" w:cs="Times New Roman"/>
          <w:sz w:val="28"/>
          <w:szCs w:val="28"/>
          <w:lang w:val="uk-UA"/>
        </w:rPr>
        <w:t xml:space="preserve"> від загальної кількості звернень</w:t>
      </w:r>
      <w:r w:rsidR="00D11299" w:rsidRPr="00D11299">
        <w:rPr>
          <w:rFonts w:ascii="Times New Roman" w:hAnsi="Times New Roman" w:cs="Times New Roman"/>
          <w:sz w:val="28"/>
          <w:szCs w:val="28"/>
          <w:lang w:val="uk-UA"/>
        </w:rPr>
        <w:t>)</w:t>
      </w:r>
      <w:r w:rsidR="00F86DA1">
        <w:rPr>
          <w:rFonts w:ascii="Times New Roman" w:hAnsi="Times New Roman" w:cs="Times New Roman"/>
          <w:sz w:val="28"/>
          <w:szCs w:val="28"/>
          <w:lang w:val="uk-UA"/>
        </w:rPr>
        <w:t xml:space="preserve">, </w:t>
      </w:r>
      <w:r w:rsidR="002B38C3">
        <w:rPr>
          <w:rFonts w:ascii="Times New Roman" w:hAnsi="Times New Roman" w:cs="Times New Roman"/>
          <w:sz w:val="28"/>
          <w:szCs w:val="28"/>
          <w:lang w:val="uk-UA"/>
        </w:rPr>
        <w:t>за</w:t>
      </w:r>
      <w:r w:rsidR="00F86DA1">
        <w:rPr>
          <w:rFonts w:ascii="Times New Roman" w:hAnsi="Times New Roman" w:cs="Times New Roman"/>
          <w:sz w:val="28"/>
          <w:szCs w:val="28"/>
          <w:lang w:val="uk-UA"/>
        </w:rPr>
        <w:t xml:space="preserve"> І</w:t>
      </w:r>
      <w:r w:rsidR="002B38C3">
        <w:rPr>
          <w:rFonts w:ascii="Times New Roman" w:hAnsi="Times New Roman" w:cs="Times New Roman"/>
          <w:sz w:val="28"/>
          <w:szCs w:val="28"/>
          <w:lang w:val="uk-UA"/>
        </w:rPr>
        <w:t xml:space="preserve"> квартал</w:t>
      </w:r>
      <w:r w:rsidR="00F86DA1">
        <w:rPr>
          <w:rFonts w:ascii="Times New Roman" w:hAnsi="Times New Roman" w:cs="Times New Roman"/>
          <w:sz w:val="28"/>
          <w:szCs w:val="28"/>
          <w:lang w:val="uk-UA"/>
        </w:rPr>
        <w:t xml:space="preserve"> 2023 року –</w:t>
      </w:r>
      <w:r w:rsidR="00BF4A3C">
        <w:rPr>
          <w:rFonts w:ascii="Times New Roman" w:hAnsi="Times New Roman" w:cs="Times New Roman"/>
          <w:sz w:val="28"/>
          <w:szCs w:val="28"/>
          <w:lang w:val="uk-UA"/>
        </w:rPr>
        <w:t xml:space="preserve"> 19</w:t>
      </w:r>
      <w:r w:rsidR="00E04A74">
        <w:rPr>
          <w:rFonts w:ascii="Times New Roman" w:hAnsi="Times New Roman" w:cs="Times New Roman"/>
          <w:sz w:val="28"/>
          <w:szCs w:val="28"/>
          <w:lang w:val="uk-UA"/>
        </w:rPr>
        <w:t>;</w:t>
      </w:r>
    </w:p>
    <w:p w:rsidR="00AF1B26" w:rsidRDefault="00F86DA1" w:rsidP="00D11299">
      <w:pPr>
        <w:pStyle w:val="a3"/>
        <w:numPr>
          <w:ilvl w:val="0"/>
          <w:numId w:val="2"/>
        </w:numPr>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діяльно</w:t>
      </w:r>
      <w:r w:rsidR="00AF1B26">
        <w:rPr>
          <w:rFonts w:ascii="Times New Roman" w:hAnsi="Times New Roman" w:cs="Times New Roman"/>
          <w:b/>
          <w:sz w:val="28"/>
          <w:szCs w:val="28"/>
          <w:lang w:val="uk-UA"/>
        </w:rPr>
        <w:t>сть</w:t>
      </w:r>
      <w:proofErr w:type="spellEnd"/>
      <w:r w:rsidR="00AF1B26">
        <w:rPr>
          <w:rFonts w:ascii="Times New Roman" w:hAnsi="Times New Roman" w:cs="Times New Roman"/>
          <w:b/>
          <w:sz w:val="28"/>
          <w:szCs w:val="28"/>
          <w:lang w:val="uk-UA"/>
        </w:rPr>
        <w:t xml:space="preserve"> органів місцевого самоврядування –</w:t>
      </w:r>
      <w:r w:rsidR="00AF1B26">
        <w:rPr>
          <w:rFonts w:ascii="Times New Roman" w:hAnsi="Times New Roman" w:cs="Times New Roman"/>
          <w:sz w:val="28"/>
          <w:szCs w:val="28"/>
          <w:lang w:val="uk-UA"/>
        </w:rPr>
        <w:t xml:space="preserve"> 24</w:t>
      </w:r>
      <w:r>
        <w:rPr>
          <w:rFonts w:ascii="Times New Roman" w:hAnsi="Times New Roman" w:cs="Times New Roman"/>
          <w:sz w:val="28"/>
          <w:szCs w:val="28"/>
          <w:lang w:val="uk-UA"/>
        </w:rPr>
        <w:t xml:space="preserve"> проти 5;</w:t>
      </w:r>
    </w:p>
    <w:p w:rsidR="00267101" w:rsidRDefault="00F86DA1" w:rsidP="00D11299">
      <w:pPr>
        <w:pStyle w:val="a3"/>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транспорту</w:t>
      </w:r>
      <w:r w:rsidR="00E04A74">
        <w:rPr>
          <w:rFonts w:ascii="Times New Roman" w:hAnsi="Times New Roman" w:cs="Times New Roman"/>
          <w:b/>
          <w:sz w:val="28"/>
          <w:szCs w:val="28"/>
          <w:lang w:val="uk-UA"/>
        </w:rPr>
        <w:t xml:space="preserve"> і зв</w:t>
      </w:r>
      <w:r w:rsidR="00E04A74">
        <w:rPr>
          <w:rFonts w:ascii="Times New Roman" w:hAnsi="Times New Roman" w:cs="Times New Roman"/>
          <w:b/>
          <w:sz w:val="28"/>
          <w:szCs w:val="28"/>
          <w:lang w:val="en-US"/>
        </w:rPr>
        <w:t>’</w:t>
      </w:r>
      <w:proofErr w:type="spellStart"/>
      <w:r w:rsidR="00E04A74">
        <w:rPr>
          <w:rFonts w:ascii="Times New Roman" w:hAnsi="Times New Roman" w:cs="Times New Roman"/>
          <w:b/>
          <w:sz w:val="28"/>
          <w:szCs w:val="28"/>
          <w:lang w:val="uk-UA"/>
        </w:rPr>
        <w:t>язку</w:t>
      </w:r>
      <w:proofErr w:type="spellEnd"/>
      <w:r w:rsidR="00E04A74">
        <w:rPr>
          <w:rFonts w:ascii="Times New Roman" w:hAnsi="Times New Roman" w:cs="Times New Roman"/>
          <w:b/>
          <w:sz w:val="28"/>
          <w:szCs w:val="28"/>
          <w:lang w:val="uk-UA"/>
        </w:rPr>
        <w:t xml:space="preserve"> –</w:t>
      </w:r>
      <w:r w:rsidR="00E04A74">
        <w:rPr>
          <w:rFonts w:ascii="Times New Roman" w:hAnsi="Times New Roman" w:cs="Times New Roman"/>
          <w:sz w:val="28"/>
          <w:szCs w:val="28"/>
          <w:lang w:val="uk-UA"/>
        </w:rPr>
        <w:t xml:space="preserve"> 19 </w:t>
      </w:r>
      <w:r>
        <w:rPr>
          <w:rFonts w:ascii="Times New Roman" w:hAnsi="Times New Roman" w:cs="Times New Roman"/>
          <w:sz w:val="28"/>
          <w:szCs w:val="28"/>
          <w:lang w:val="uk-UA"/>
        </w:rPr>
        <w:t>проти 7;</w:t>
      </w:r>
    </w:p>
    <w:p w:rsidR="00370ADB" w:rsidRDefault="00F86DA1" w:rsidP="00370ADB">
      <w:pPr>
        <w:pStyle w:val="a3"/>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освіти</w:t>
      </w:r>
      <w:r w:rsidR="00267101">
        <w:rPr>
          <w:rFonts w:ascii="Times New Roman" w:hAnsi="Times New Roman" w:cs="Times New Roman"/>
          <w:b/>
          <w:sz w:val="28"/>
          <w:szCs w:val="28"/>
          <w:lang w:val="uk-UA"/>
        </w:rPr>
        <w:t xml:space="preserve"> –</w:t>
      </w:r>
      <w:r w:rsidR="00267101">
        <w:rPr>
          <w:rFonts w:ascii="Times New Roman" w:hAnsi="Times New Roman" w:cs="Times New Roman"/>
          <w:sz w:val="28"/>
          <w:szCs w:val="28"/>
          <w:lang w:val="uk-UA"/>
        </w:rPr>
        <w:t xml:space="preserve"> 16 </w:t>
      </w:r>
      <w:r>
        <w:rPr>
          <w:rFonts w:ascii="Times New Roman" w:hAnsi="Times New Roman" w:cs="Times New Roman"/>
          <w:sz w:val="28"/>
          <w:szCs w:val="28"/>
          <w:lang w:val="uk-UA"/>
        </w:rPr>
        <w:t>проти 6</w:t>
      </w:r>
      <w:r w:rsidR="00770DD8">
        <w:rPr>
          <w:rFonts w:ascii="Times New Roman" w:hAnsi="Times New Roman" w:cs="Times New Roman"/>
          <w:sz w:val="28"/>
          <w:szCs w:val="28"/>
          <w:lang w:val="uk-UA"/>
        </w:rPr>
        <w:t>.</w:t>
      </w:r>
    </w:p>
    <w:p w:rsidR="00685EF4" w:rsidRDefault="00685EF4" w:rsidP="00370ADB">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Упродовж І кварталу 2024</w:t>
      </w:r>
      <w:r w:rsidRPr="00685EF4">
        <w:rPr>
          <w:rFonts w:ascii="Times New Roman" w:hAnsi="Times New Roman"/>
          <w:sz w:val="28"/>
          <w:szCs w:val="28"/>
          <w:lang w:val="uk-UA"/>
        </w:rPr>
        <w:t xml:space="preserve"> року до міської ради зареєстровано </w:t>
      </w:r>
      <w:r>
        <w:rPr>
          <w:rFonts w:ascii="Times New Roman" w:hAnsi="Times New Roman"/>
          <w:sz w:val="28"/>
          <w:szCs w:val="28"/>
          <w:lang w:val="uk-UA"/>
        </w:rPr>
        <w:t>4</w:t>
      </w:r>
      <w:r w:rsidR="00CD02CA">
        <w:rPr>
          <w:rFonts w:ascii="Times New Roman" w:hAnsi="Times New Roman"/>
          <w:sz w:val="28"/>
          <w:szCs w:val="28"/>
          <w:lang w:val="uk-UA"/>
        </w:rPr>
        <w:t xml:space="preserve"> електронних петиції</w:t>
      </w:r>
      <w:r w:rsidRPr="00685EF4">
        <w:rPr>
          <w:rFonts w:ascii="Times New Roman" w:hAnsi="Times New Roman"/>
          <w:sz w:val="28"/>
          <w:szCs w:val="28"/>
          <w:lang w:val="uk-UA"/>
        </w:rPr>
        <w:t xml:space="preserve">, з них </w:t>
      </w:r>
      <w:r>
        <w:rPr>
          <w:rFonts w:ascii="Times New Roman" w:hAnsi="Times New Roman"/>
          <w:sz w:val="28"/>
          <w:szCs w:val="28"/>
          <w:lang w:val="uk-UA"/>
        </w:rPr>
        <w:t xml:space="preserve">2 </w:t>
      </w:r>
      <w:r w:rsidRPr="00685EF4">
        <w:rPr>
          <w:rFonts w:ascii="Times New Roman" w:hAnsi="Times New Roman"/>
          <w:sz w:val="28"/>
          <w:szCs w:val="28"/>
          <w:lang w:val="uk-UA"/>
        </w:rPr>
        <w:t>– набрали необхідну кількість голосів на свою підтримку і були розглянуті відповідно до рішення міської ради від 05.0</w:t>
      </w:r>
      <w:r w:rsidR="00CD02CA">
        <w:rPr>
          <w:rFonts w:ascii="Times New Roman" w:hAnsi="Times New Roman"/>
          <w:sz w:val="28"/>
          <w:szCs w:val="28"/>
          <w:lang w:val="uk-UA"/>
        </w:rPr>
        <w:t xml:space="preserve">5.2022 року </w:t>
      </w:r>
      <w:r w:rsidRPr="00685EF4">
        <w:rPr>
          <w:rFonts w:ascii="Times New Roman" w:hAnsi="Times New Roman"/>
          <w:sz w:val="28"/>
          <w:szCs w:val="28"/>
          <w:lang w:val="uk-UA"/>
        </w:rPr>
        <w:t>№1960-31/2022 «Про затвердження порядку розгляду електронної петиції, адресованої Коломийській міській раді</w:t>
      </w:r>
      <w:r w:rsidR="00CD02CA">
        <w:rPr>
          <w:rFonts w:ascii="Times New Roman" w:hAnsi="Times New Roman"/>
          <w:sz w:val="28"/>
          <w:szCs w:val="28"/>
          <w:lang w:val="uk-UA"/>
        </w:rPr>
        <w:t>»</w:t>
      </w:r>
      <w:r w:rsidRPr="00685EF4">
        <w:rPr>
          <w:rFonts w:ascii="Times New Roman" w:hAnsi="Times New Roman"/>
          <w:sz w:val="28"/>
          <w:szCs w:val="28"/>
          <w:lang w:val="uk-UA"/>
        </w:rPr>
        <w:t xml:space="preserve">, одна – не опублікована, автору петиції дано відповідні роз’яснення, </w:t>
      </w:r>
      <w:r>
        <w:rPr>
          <w:rFonts w:ascii="Times New Roman" w:hAnsi="Times New Roman"/>
          <w:sz w:val="28"/>
          <w:szCs w:val="28"/>
          <w:lang w:val="uk-UA"/>
        </w:rPr>
        <w:t>одна  петиція</w:t>
      </w:r>
      <w:r w:rsidRPr="00685EF4">
        <w:rPr>
          <w:rFonts w:ascii="Times New Roman" w:hAnsi="Times New Roman"/>
          <w:sz w:val="28"/>
          <w:szCs w:val="28"/>
          <w:lang w:val="uk-UA"/>
        </w:rPr>
        <w:t xml:space="preserve"> за результатами не</w:t>
      </w:r>
      <w:r>
        <w:rPr>
          <w:rFonts w:ascii="Times New Roman" w:hAnsi="Times New Roman"/>
          <w:sz w:val="28"/>
          <w:szCs w:val="28"/>
          <w:lang w:val="uk-UA"/>
        </w:rPr>
        <w:t xml:space="preserve"> набрала</w:t>
      </w:r>
      <w:r w:rsidRPr="00685EF4">
        <w:rPr>
          <w:rFonts w:ascii="Times New Roman" w:hAnsi="Times New Roman"/>
          <w:sz w:val="28"/>
          <w:szCs w:val="28"/>
          <w:lang w:val="uk-UA"/>
        </w:rPr>
        <w:t xml:space="preserve"> </w:t>
      </w:r>
      <w:r>
        <w:rPr>
          <w:rFonts w:ascii="Times New Roman" w:hAnsi="Times New Roman"/>
          <w:sz w:val="28"/>
          <w:szCs w:val="28"/>
          <w:lang w:val="uk-UA"/>
        </w:rPr>
        <w:t>необх</w:t>
      </w:r>
      <w:r w:rsidRPr="00685EF4">
        <w:rPr>
          <w:rFonts w:ascii="Times New Roman" w:hAnsi="Times New Roman"/>
          <w:sz w:val="28"/>
          <w:szCs w:val="28"/>
          <w:lang w:val="uk-UA"/>
        </w:rPr>
        <w:t>ідної кількості голосів</w:t>
      </w:r>
      <w:r w:rsidR="00EE23B3">
        <w:rPr>
          <w:rFonts w:ascii="Times New Roman" w:hAnsi="Times New Roman"/>
          <w:sz w:val="28"/>
          <w:szCs w:val="28"/>
          <w:lang w:val="uk-UA"/>
        </w:rPr>
        <w:t xml:space="preserve">, </w:t>
      </w:r>
      <w:r w:rsidR="00EE23B3" w:rsidRPr="00685EF4">
        <w:rPr>
          <w:rFonts w:ascii="Times New Roman" w:hAnsi="Times New Roman"/>
          <w:sz w:val="28"/>
          <w:szCs w:val="28"/>
          <w:lang w:val="uk-UA"/>
        </w:rPr>
        <w:t xml:space="preserve">автору петиції </w:t>
      </w:r>
      <w:r w:rsidR="00EE23B3">
        <w:rPr>
          <w:rFonts w:ascii="Times New Roman" w:hAnsi="Times New Roman"/>
          <w:sz w:val="28"/>
          <w:szCs w:val="28"/>
          <w:lang w:val="uk-UA"/>
        </w:rPr>
        <w:t>на</w:t>
      </w:r>
      <w:r w:rsidR="00EE23B3" w:rsidRPr="00685EF4">
        <w:rPr>
          <w:rFonts w:ascii="Times New Roman" w:hAnsi="Times New Roman"/>
          <w:sz w:val="28"/>
          <w:szCs w:val="28"/>
          <w:lang w:val="uk-UA"/>
        </w:rPr>
        <w:t>дано роз’яснення</w:t>
      </w:r>
      <w:r w:rsidRPr="00685EF4">
        <w:rPr>
          <w:rFonts w:ascii="Times New Roman" w:hAnsi="Times New Roman"/>
          <w:sz w:val="28"/>
          <w:szCs w:val="28"/>
          <w:lang w:val="uk-UA"/>
        </w:rPr>
        <w:t>.</w:t>
      </w:r>
    </w:p>
    <w:p w:rsidR="00FB708C" w:rsidRDefault="00370ADB" w:rsidP="00370ADB">
      <w:pPr>
        <w:pStyle w:val="a3"/>
        <w:spacing w:after="0" w:line="240" w:lineRule="auto"/>
        <w:ind w:left="0" w:firstLine="567"/>
        <w:jc w:val="both"/>
        <w:rPr>
          <w:rFonts w:ascii="Times New Roman" w:hAnsi="Times New Roman"/>
          <w:sz w:val="28"/>
          <w:szCs w:val="28"/>
          <w:lang w:val="uk-UA"/>
        </w:rPr>
      </w:pPr>
      <w:r w:rsidRPr="00370ADB">
        <w:rPr>
          <w:rFonts w:ascii="Times New Roman" w:hAnsi="Times New Roman"/>
          <w:sz w:val="28"/>
          <w:szCs w:val="28"/>
          <w:lang w:val="uk-UA"/>
        </w:rPr>
        <w:t>З метою забезпечення інформованості громадськості про стан роботи зі зверненнями громадян на офіційному сайті міської ради у розділі «Звернення громадян» (https://kolrada.gov.ua) щоквартально оприлюднюються узагальнені відомості про організацію роботи зі зверненнями громадян, а також розміщено контактну інформацію, яким чином громадянину звернутися до Коломийської міської ради, графіки прийому особистого прийому громадян керівництвом міської ради.</w:t>
      </w:r>
    </w:p>
    <w:p w:rsidR="00FB708C" w:rsidRDefault="00FB708C" w:rsidP="00370ADB">
      <w:pPr>
        <w:pStyle w:val="a3"/>
        <w:spacing w:after="0" w:line="240" w:lineRule="auto"/>
        <w:ind w:left="0" w:firstLine="567"/>
        <w:jc w:val="both"/>
        <w:rPr>
          <w:rFonts w:ascii="Times New Roman" w:hAnsi="Times New Roman"/>
          <w:sz w:val="28"/>
          <w:szCs w:val="28"/>
          <w:lang w:val="uk-UA"/>
        </w:rPr>
      </w:pPr>
    </w:p>
    <w:p w:rsidR="00ED4F8B" w:rsidRPr="00370ADB" w:rsidRDefault="00ED4F8B" w:rsidP="00FB708C">
      <w:pPr>
        <w:pStyle w:val="a3"/>
        <w:spacing w:after="0" w:line="240" w:lineRule="auto"/>
        <w:ind w:left="0"/>
        <w:jc w:val="both"/>
        <w:rPr>
          <w:rFonts w:ascii="Times New Roman" w:hAnsi="Times New Roman" w:cs="Times New Roman"/>
          <w:sz w:val="28"/>
          <w:szCs w:val="28"/>
          <w:lang w:val="uk-UA"/>
        </w:rPr>
      </w:pPr>
      <w:r w:rsidRPr="00370ADB">
        <w:rPr>
          <w:rFonts w:ascii="Times New Roman" w:hAnsi="Times New Roman"/>
          <w:sz w:val="28"/>
          <w:szCs w:val="28"/>
          <w:lang w:val="uk-UA"/>
        </w:rPr>
        <w:t xml:space="preserve">Додаток: дані про звернення громадян, що безпосередньо надійшли до Коломийської </w:t>
      </w:r>
      <w:r w:rsidR="007E4A04" w:rsidRPr="00703935">
        <w:rPr>
          <w:rFonts w:ascii="Times New Roman" w:eastAsia="Times New Roman" w:hAnsi="Times New Roman" w:cs="Times New Roman"/>
          <w:sz w:val="28"/>
          <w:szCs w:val="24"/>
          <w:lang w:val="uk-UA" w:eastAsia="ru-RU"/>
        </w:rPr>
        <w:t>територіальної громади</w:t>
      </w:r>
      <w:r w:rsidR="007E4A04" w:rsidRPr="00370ADB">
        <w:rPr>
          <w:rFonts w:ascii="Times New Roman" w:hAnsi="Times New Roman"/>
          <w:sz w:val="28"/>
          <w:szCs w:val="28"/>
          <w:lang w:val="uk-UA"/>
        </w:rPr>
        <w:t xml:space="preserve"> </w:t>
      </w:r>
      <w:r w:rsidRPr="00370ADB">
        <w:rPr>
          <w:rFonts w:ascii="Times New Roman" w:hAnsi="Times New Roman"/>
          <w:sz w:val="28"/>
          <w:szCs w:val="28"/>
          <w:lang w:val="uk-UA"/>
        </w:rPr>
        <w:t>за І квартал 202</w:t>
      </w:r>
      <w:r w:rsidR="001A0906" w:rsidRPr="00370ADB">
        <w:rPr>
          <w:rFonts w:ascii="Times New Roman" w:hAnsi="Times New Roman"/>
          <w:sz w:val="28"/>
          <w:szCs w:val="28"/>
          <w:lang w:val="uk-UA"/>
        </w:rPr>
        <w:t>4</w:t>
      </w:r>
      <w:r w:rsidRPr="00370ADB">
        <w:rPr>
          <w:rFonts w:ascii="Times New Roman" w:hAnsi="Times New Roman"/>
          <w:sz w:val="28"/>
          <w:szCs w:val="28"/>
          <w:lang w:val="uk-UA"/>
        </w:rPr>
        <w:t xml:space="preserve"> року в порівнянні з 202</w:t>
      </w:r>
      <w:r w:rsidR="001A0906" w:rsidRPr="00370ADB">
        <w:rPr>
          <w:rFonts w:ascii="Times New Roman" w:hAnsi="Times New Roman"/>
          <w:sz w:val="28"/>
          <w:szCs w:val="28"/>
          <w:lang w:val="uk-UA"/>
        </w:rPr>
        <w:t>3</w:t>
      </w:r>
      <w:r w:rsidR="007E4A04">
        <w:rPr>
          <w:rFonts w:ascii="Times New Roman" w:hAnsi="Times New Roman"/>
          <w:sz w:val="28"/>
          <w:szCs w:val="28"/>
          <w:lang w:val="uk-UA"/>
        </w:rPr>
        <w:t xml:space="preserve"> роком на</w:t>
      </w:r>
      <w:r w:rsidR="00BF4A3C">
        <w:rPr>
          <w:rFonts w:ascii="Times New Roman" w:hAnsi="Times New Roman"/>
          <w:sz w:val="28"/>
          <w:szCs w:val="28"/>
          <w:lang w:val="uk-UA"/>
        </w:rPr>
        <w:t xml:space="preserve"> </w:t>
      </w:r>
      <w:r w:rsidRPr="00370ADB">
        <w:rPr>
          <w:rFonts w:ascii="Times New Roman" w:hAnsi="Times New Roman"/>
          <w:sz w:val="28"/>
          <w:szCs w:val="28"/>
          <w:lang w:val="uk-UA"/>
        </w:rPr>
        <w:t xml:space="preserve">2 </w:t>
      </w:r>
      <w:proofErr w:type="spellStart"/>
      <w:r w:rsidRPr="00370ADB">
        <w:rPr>
          <w:rFonts w:ascii="Times New Roman" w:hAnsi="Times New Roman"/>
          <w:sz w:val="28"/>
          <w:szCs w:val="28"/>
          <w:lang w:val="uk-UA"/>
        </w:rPr>
        <w:t>арк</w:t>
      </w:r>
      <w:proofErr w:type="spellEnd"/>
      <w:r w:rsidRPr="00370ADB">
        <w:rPr>
          <w:rFonts w:ascii="Times New Roman" w:hAnsi="Times New Roman"/>
          <w:sz w:val="28"/>
          <w:szCs w:val="28"/>
          <w:lang w:val="uk-UA"/>
        </w:rPr>
        <w:t>. у 1 прим.</w:t>
      </w:r>
    </w:p>
    <w:p w:rsidR="00ED4F8B" w:rsidRPr="00370ADB" w:rsidRDefault="00ED4F8B" w:rsidP="00995381">
      <w:pPr>
        <w:spacing w:after="0" w:line="240" w:lineRule="auto"/>
        <w:ind w:firstLine="567"/>
        <w:jc w:val="both"/>
        <w:rPr>
          <w:rFonts w:ascii="Times New Roman" w:hAnsi="Times New Roman" w:cs="Times New Roman"/>
          <w:sz w:val="28"/>
          <w:szCs w:val="28"/>
          <w:lang w:val="uk-UA"/>
        </w:rPr>
      </w:pPr>
    </w:p>
    <w:p w:rsidR="00747CBD" w:rsidRDefault="00747CBD" w:rsidP="00747CBD">
      <w:pPr>
        <w:spacing w:after="0" w:line="240" w:lineRule="auto"/>
        <w:jc w:val="both"/>
        <w:rPr>
          <w:rFonts w:ascii="Times New Roman" w:eastAsia="Times New Roman" w:hAnsi="Times New Roman" w:cs="Times New Roman"/>
          <w:b/>
          <w:sz w:val="28"/>
          <w:szCs w:val="28"/>
          <w:lang w:val="uk-UA" w:eastAsia="uk-UA"/>
        </w:rPr>
      </w:pPr>
    </w:p>
    <w:p w:rsidR="002B38C3" w:rsidRDefault="002B38C3"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Default="006A5F9D" w:rsidP="002F28BD">
      <w:pPr>
        <w:rPr>
          <w:rFonts w:ascii="Times New Roman" w:eastAsia="Times New Roman" w:hAnsi="Times New Roman" w:cs="Times New Roman"/>
          <w:sz w:val="28"/>
          <w:szCs w:val="28"/>
          <w:lang w:val="uk-UA" w:eastAsia="uk-UA"/>
        </w:rPr>
      </w:pPr>
    </w:p>
    <w:p w:rsidR="006A5F9D" w:rsidRPr="00A22936" w:rsidRDefault="006A5F9D" w:rsidP="002F28BD">
      <w:pPr>
        <w:rPr>
          <w:rFonts w:ascii="Times New Roman" w:eastAsia="Times New Roman" w:hAnsi="Times New Roman" w:cs="Times New Roman"/>
          <w:sz w:val="28"/>
          <w:szCs w:val="28"/>
          <w:lang w:val="uk-UA" w:eastAsia="uk-UA"/>
        </w:rPr>
        <w:sectPr w:rsidR="006A5F9D" w:rsidRPr="00A22936" w:rsidSect="00953337">
          <w:headerReference w:type="even" r:id="rId8"/>
          <w:headerReference w:type="default" r:id="rId9"/>
          <w:footerReference w:type="default" r:id="rId10"/>
          <w:headerReference w:type="first" r:id="rId11"/>
          <w:pgSz w:w="11906" w:h="16838"/>
          <w:pgMar w:top="1134" w:right="567" w:bottom="567" w:left="1701" w:header="720" w:footer="211" w:gutter="0"/>
          <w:cols w:space="720"/>
          <w:titlePg/>
          <w:docGrid w:linePitch="360" w:charSpace="-8193"/>
        </w:sectPr>
      </w:pPr>
    </w:p>
    <w:p w:rsidR="00703935" w:rsidRDefault="00703935" w:rsidP="00703935">
      <w:pPr>
        <w:keepNext/>
        <w:spacing w:after="0" w:line="240" w:lineRule="auto"/>
        <w:jc w:val="center"/>
        <w:outlineLvl w:val="0"/>
        <w:rPr>
          <w:rFonts w:ascii="Times New Roman" w:eastAsia="Times New Roman" w:hAnsi="Times New Roman" w:cs="Times New Roman"/>
          <w:b/>
          <w:bCs/>
          <w:sz w:val="28"/>
          <w:szCs w:val="24"/>
          <w:lang w:val="uk-UA" w:eastAsia="ru-RU"/>
        </w:rPr>
      </w:pPr>
    </w:p>
    <w:p w:rsidR="00703935" w:rsidRDefault="00703935" w:rsidP="00703935">
      <w:pPr>
        <w:keepNext/>
        <w:spacing w:after="0" w:line="240" w:lineRule="auto"/>
        <w:jc w:val="center"/>
        <w:outlineLvl w:val="0"/>
        <w:rPr>
          <w:rFonts w:ascii="Times New Roman" w:eastAsia="Times New Roman" w:hAnsi="Times New Roman" w:cs="Times New Roman"/>
          <w:b/>
          <w:bCs/>
          <w:sz w:val="28"/>
          <w:szCs w:val="24"/>
          <w:lang w:val="uk-UA" w:eastAsia="ru-RU"/>
        </w:rPr>
      </w:pPr>
    </w:p>
    <w:p w:rsidR="00703935" w:rsidRDefault="00703935" w:rsidP="00703935">
      <w:pPr>
        <w:keepNext/>
        <w:spacing w:after="0" w:line="240" w:lineRule="auto"/>
        <w:jc w:val="center"/>
        <w:outlineLvl w:val="0"/>
        <w:rPr>
          <w:rFonts w:ascii="Times New Roman" w:eastAsia="Times New Roman" w:hAnsi="Times New Roman" w:cs="Times New Roman"/>
          <w:b/>
          <w:bCs/>
          <w:sz w:val="28"/>
          <w:szCs w:val="24"/>
          <w:lang w:val="uk-UA" w:eastAsia="ru-RU"/>
        </w:rPr>
      </w:pPr>
    </w:p>
    <w:p w:rsidR="00703935" w:rsidRPr="00703935" w:rsidRDefault="00703935" w:rsidP="00703935">
      <w:pPr>
        <w:keepNext/>
        <w:spacing w:after="0" w:line="240" w:lineRule="auto"/>
        <w:jc w:val="center"/>
        <w:outlineLvl w:val="0"/>
        <w:rPr>
          <w:rFonts w:ascii="Times New Roman" w:eastAsia="Times New Roman" w:hAnsi="Times New Roman" w:cs="Times New Roman"/>
          <w:b/>
          <w:bCs/>
          <w:sz w:val="28"/>
          <w:szCs w:val="24"/>
          <w:lang w:val="uk-UA" w:eastAsia="ru-RU"/>
        </w:rPr>
      </w:pPr>
      <w:r w:rsidRPr="00703935">
        <w:rPr>
          <w:rFonts w:ascii="Times New Roman" w:eastAsia="Times New Roman" w:hAnsi="Times New Roman" w:cs="Times New Roman"/>
          <w:b/>
          <w:bCs/>
          <w:sz w:val="28"/>
          <w:szCs w:val="24"/>
          <w:lang w:val="uk-UA" w:eastAsia="ru-RU"/>
        </w:rPr>
        <w:t>ДАНІ</w:t>
      </w:r>
    </w:p>
    <w:p w:rsidR="00703935" w:rsidRPr="00703935" w:rsidRDefault="00703935" w:rsidP="00703935">
      <w:pPr>
        <w:spacing w:after="0" w:line="240" w:lineRule="auto"/>
        <w:jc w:val="center"/>
        <w:rPr>
          <w:rFonts w:ascii="Times New Roman" w:eastAsia="Times New Roman" w:hAnsi="Times New Roman" w:cs="Times New Roman"/>
          <w:sz w:val="28"/>
          <w:szCs w:val="24"/>
          <w:lang w:val="uk-UA" w:eastAsia="ru-RU"/>
        </w:rPr>
      </w:pPr>
      <w:r w:rsidRPr="00703935">
        <w:rPr>
          <w:rFonts w:ascii="Times New Roman" w:eastAsia="Times New Roman" w:hAnsi="Times New Roman" w:cs="Times New Roman"/>
          <w:sz w:val="28"/>
          <w:szCs w:val="24"/>
          <w:lang w:val="uk-UA" w:eastAsia="ru-RU"/>
        </w:rPr>
        <w:t xml:space="preserve">про звернення громадян, що </w:t>
      </w:r>
      <w:r w:rsidRPr="00703935">
        <w:rPr>
          <w:rFonts w:ascii="Times New Roman" w:eastAsia="Times New Roman" w:hAnsi="Times New Roman" w:cs="Times New Roman"/>
          <w:b/>
          <w:sz w:val="28"/>
          <w:szCs w:val="24"/>
          <w:u w:val="single"/>
          <w:lang w:val="uk-UA" w:eastAsia="ru-RU"/>
        </w:rPr>
        <w:t>безпосередньо</w:t>
      </w:r>
      <w:r w:rsidRPr="00703935">
        <w:rPr>
          <w:rFonts w:ascii="Times New Roman" w:eastAsia="Times New Roman" w:hAnsi="Times New Roman" w:cs="Times New Roman"/>
          <w:sz w:val="28"/>
          <w:szCs w:val="24"/>
          <w:lang w:val="uk-UA" w:eastAsia="ru-RU"/>
        </w:rPr>
        <w:t xml:space="preserve"> надійшли </w:t>
      </w:r>
    </w:p>
    <w:p w:rsidR="00703935" w:rsidRPr="00703935" w:rsidRDefault="00703935" w:rsidP="00703935">
      <w:pPr>
        <w:spacing w:after="0" w:line="240" w:lineRule="auto"/>
        <w:jc w:val="center"/>
        <w:rPr>
          <w:rFonts w:ascii="Times New Roman" w:eastAsia="Times New Roman" w:hAnsi="Times New Roman" w:cs="Times New Roman"/>
          <w:sz w:val="28"/>
          <w:szCs w:val="24"/>
          <w:lang w:val="uk-UA" w:eastAsia="ru-RU"/>
        </w:rPr>
      </w:pPr>
      <w:r w:rsidRPr="00703935">
        <w:rPr>
          <w:rFonts w:ascii="Times New Roman" w:eastAsia="Times New Roman" w:hAnsi="Times New Roman" w:cs="Times New Roman"/>
          <w:sz w:val="28"/>
          <w:szCs w:val="24"/>
          <w:lang w:val="uk-UA" w:eastAsia="ru-RU"/>
        </w:rPr>
        <w:t>до Коломийської територіальної громади</w:t>
      </w:r>
    </w:p>
    <w:p w:rsidR="00703935" w:rsidRPr="00703935" w:rsidRDefault="00026F4E" w:rsidP="0070393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w:t>
      </w:r>
      <w:r w:rsidRPr="002F28BD">
        <w:rPr>
          <w:rFonts w:ascii="Times New Roman" w:eastAsia="Times New Roman" w:hAnsi="Times New Roman" w:cs="Times New Roman"/>
          <w:sz w:val="28"/>
          <w:szCs w:val="24"/>
          <w:lang w:val="uk-UA" w:eastAsia="ru-RU"/>
        </w:rPr>
        <w:t xml:space="preserve"> </w:t>
      </w:r>
      <w:r w:rsidR="007E4A04">
        <w:rPr>
          <w:rFonts w:ascii="Times New Roman" w:eastAsia="Times New Roman" w:hAnsi="Times New Roman" w:cs="Times New Roman"/>
          <w:sz w:val="28"/>
          <w:szCs w:val="24"/>
          <w:lang w:val="uk-UA" w:eastAsia="ru-RU"/>
        </w:rPr>
        <w:t>І квартал 2024 ро</w:t>
      </w:r>
      <w:r>
        <w:rPr>
          <w:rFonts w:ascii="Times New Roman" w:eastAsia="Times New Roman" w:hAnsi="Times New Roman" w:cs="Times New Roman"/>
          <w:sz w:val="28"/>
          <w:szCs w:val="24"/>
          <w:lang w:val="uk-UA" w:eastAsia="ru-RU"/>
        </w:rPr>
        <w:t>к</w:t>
      </w:r>
      <w:r w:rsidR="007E4A04">
        <w:rPr>
          <w:rFonts w:ascii="Times New Roman" w:eastAsia="Times New Roman" w:hAnsi="Times New Roman" w:cs="Times New Roman"/>
          <w:sz w:val="28"/>
          <w:szCs w:val="24"/>
          <w:lang w:val="uk-UA" w:eastAsia="ru-RU"/>
        </w:rPr>
        <w:t>у</w:t>
      </w:r>
      <w:r>
        <w:rPr>
          <w:rFonts w:ascii="Times New Roman" w:eastAsia="Times New Roman" w:hAnsi="Times New Roman" w:cs="Times New Roman"/>
          <w:sz w:val="28"/>
          <w:szCs w:val="24"/>
          <w:lang w:val="uk-UA" w:eastAsia="ru-RU"/>
        </w:rPr>
        <w:t xml:space="preserve"> в порівнянні з 2023</w:t>
      </w:r>
      <w:r w:rsidR="00703935" w:rsidRPr="00703935">
        <w:rPr>
          <w:rFonts w:ascii="Times New Roman" w:eastAsia="Times New Roman" w:hAnsi="Times New Roman" w:cs="Times New Roman"/>
          <w:sz w:val="28"/>
          <w:szCs w:val="24"/>
          <w:lang w:val="uk-UA" w:eastAsia="ru-RU"/>
        </w:rPr>
        <w:t xml:space="preserve"> роком</w:t>
      </w:r>
    </w:p>
    <w:p w:rsidR="00703935" w:rsidRPr="00703935" w:rsidRDefault="00703935" w:rsidP="00703935">
      <w:pPr>
        <w:spacing w:after="0" w:line="240" w:lineRule="auto"/>
        <w:jc w:val="center"/>
        <w:rPr>
          <w:rFonts w:ascii="Times New Roman" w:eastAsia="Times New Roman" w:hAnsi="Times New Roman" w:cs="Times New Roman"/>
          <w:sz w:val="28"/>
          <w:szCs w:val="24"/>
          <w:lang w:val="uk-UA" w:eastAsia="ru-RU"/>
        </w:rPr>
      </w:pPr>
    </w:p>
    <w:tbl>
      <w:tblPr>
        <w:tblW w:w="152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126"/>
        <w:gridCol w:w="715"/>
        <w:gridCol w:w="715"/>
        <w:gridCol w:w="859"/>
        <w:gridCol w:w="972"/>
        <w:gridCol w:w="720"/>
        <w:gridCol w:w="900"/>
        <w:gridCol w:w="720"/>
        <w:gridCol w:w="720"/>
        <w:gridCol w:w="720"/>
        <w:gridCol w:w="720"/>
        <w:gridCol w:w="720"/>
        <w:gridCol w:w="720"/>
        <w:gridCol w:w="720"/>
        <w:gridCol w:w="711"/>
      </w:tblGrid>
      <w:tr w:rsidR="00703935" w:rsidRPr="00703935" w:rsidTr="00703935">
        <w:trPr>
          <w:trHeight w:val="570"/>
        </w:trPr>
        <w:tc>
          <w:tcPr>
            <w:tcW w:w="466" w:type="dxa"/>
            <w:vMerge w:val="restart"/>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з/п</w:t>
            </w:r>
          </w:p>
        </w:tc>
        <w:tc>
          <w:tcPr>
            <w:tcW w:w="4126" w:type="dxa"/>
            <w:vMerge w:val="restart"/>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Найменування органів виконавчої влади та місцевого самоврядування</w:t>
            </w:r>
          </w:p>
        </w:tc>
        <w:tc>
          <w:tcPr>
            <w:tcW w:w="1430" w:type="dxa"/>
            <w:gridSpan w:val="2"/>
            <w:vMerge w:val="restart"/>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Кількість усіх звернень</w:t>
            </w:r>
          </w:p>
        </w:tc>
        <w:tc>
          <w:tcPr>
            <w:tcW w:w="1831" w:type="dxa"/>
            <w:gridSpan w:val="2"/>
            <w:vMerge w:val="restart"/>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Кількість звернень, що надійшли поштою</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(п.1.1, 1.1.1, 1.6) </w:t>
            </w:r>
            <w:r w:rsidRPr="00703935">
              <w:rPr>
                <w:rFonts w:ascii="Times New Roman" w:eastAsia="Times New Roman" w:hAnsi="Times New Roman" w:cs="Times New Roman"/>
                <w:b/>
                <w:sz w:val="20"/>
                <w:szCs w:val="20"/>
                <w:lang w:val="uk-UA" w:eastAsia="ru-RU"/>
              </w:rPr>
              <w:t>*</w:t>
            </w:r>
          </w:p>
        </w:tc>
        <w:tc>
          <w:tcPr>
            <w:tcW w:w="1620" w:type="dxa"/>
            <w:gridSpan w:val="2"/>
            <w:vMerge w:val="restart"/>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Кількість звернень на особистому прийомі</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(п.1.2)</w:t>
            </w:r>
          </w:p>
        </w:tc>
        <w:tc>
          <w:tcPr>
            <w:tcW w:w="5751" w:type="dxa"/>
            <w:gridSpan w:val="8"/>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b/>
                <w:sz w:val="20"/>
                <w:szCs w:val="20"/>
                <w:lang w:val="uk-UA" w:eastAsia="ru-RU"/>
              </w:rPr>
              <w:t>Результати розгляду звернень:</w:t>
            </w:r>
          </w:p>
        </w:tc>
      </w:tr>
      <w:tr w:rsidR="00703935" w:rsidRPr="00703935" w:rsidTr="00703935">
        <w:trPr>
          <w:trHeight w:val="570"/>
        </w:trPr>
        <w:tc>
          <w:tcPr>
            <w:tcW w:w="466" w:type="dxa"/>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4126" w:type="dxa"/>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1430" w:type="dxa"/>
            <w:gridSpan w:val="2"/>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1831" w:type="dxa"/>
            <w:gridSpan w:val="2"/>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1620" w:type="dxa"/>
            <w:gridSpan w:val="2"/>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вирішено позитивно</w:t>
            </w:r>
          </w:p>
          <w:p w:rsidR="00703935" w:rsidRPr="00703935" w:rsidRDefault="00703935" w:rsidP="00703935">
            <w:pPr>
              <w:spacing w:after="0" w:line="240" w:lineRule="auto"/>
              <w:jc w:val="center"/>
              <w:rPr>
                <w:rFonts w:ascii="Times New Roman" w:eastAsia="Times New Roman" w:hAnsi="Times New Roman" w:cs="Times New Roman"/>
                <w:sz w:val="28"/>
                <w:szCs w:val="24"/>
                <w:lang w:val="uk-UA" w:eastAsia="ru-RU"/>
              </w:rPr>
            </w:pPr>
            <w:r w:rsidRPr="00703935">
              <w:rPr>
                <w:rFonts w:ascii="Times New Roman" w:eastAsia="Times New Roman" w:hAnsi="Times New Roman" w:cs="Times New Roman"/>
                <w:sz w:val="20"/>
                <w:szCs w:val="20"/>
                <w:lang w:val="uk-UA" w:eastAsia="ru-RU"/>
              </w:rPr>
              <w:t>п. 9.1</w:t>
            </w:r>
          </w:p>
        </w:tc>
        <w:tc>
          <w:tcPr>
            <w:tcW w:w="1440"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відмовлено</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у задоволенні</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 9.2</w:t>
            </w:r>
          </w:p>
        </w:tc>
        <w:tc>
          <w:tcPr>
            <w:tcW w:w="1440"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дано роз’яснення</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 9.3</w:t>
            </w:r>
          </w:p>
        </w:tc>
        <w:tc>
          <w:tcPr>
            <w:tcW w:w="1431"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інше</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 9.4 – 9.6</w:t>
            </w:r>
          </w:p>
        </w:tc>
      </w:tr>
      <w:tr w:rsidR="00703935" w:rsidRPr="00703935" w:rsidTr="00703935">
        <w:tc>
          <w:tcPr>
            <w:tcW w:w="466" w:type="dxa"/>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4126" w:type="dxa"/>
            <w:vMerge/>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715"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15"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85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972"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900"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20"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20"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20"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11"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r>
      <w:tr w:rsidR="00703935" w:rsidRPr="00703935" w:rsidTr="00703935">
        <w:tc>
          <w:tcPr>
            <w:tcW w:w="466"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Cs/>
                <w:sz w:val="20"/>
                <w:szCs w:val="20"/>
                <w:lang w:val="uk-UA" w:eastAsia="ru-RU"/>
              </w:rPr>
            </w:pPr>
          </w:p>
        </w:tc>
        <w:tc>
          <w:tcPr>
            <w:tcW w:w="4126"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Cs/>
                <w:sz w:val="20"/>
                <w:szCs w:val="20"/>
                <w:lang w:val="uk-UA" w:eastAsia="ru-RU"/>
              </w:rPr>
            </w:pPr>
            <w:r w:rsidRPr="00703935">
              <w:rPr>
                <w:rFonts w:ascii="Times New Roman" w:eastAsia="Times New Roman" w:hAnsi="Times New Roman" w:cs="Times New Roman"/>
                <w:bCs/>
                <w:sz w:val="20"/>
                <w:szCs w:val="20"/>
                <w:lang w:val="uk-UA" w:eastAsia="ru-RU"/>
              </w:rPr>
              <w:t>2</w:t>
            </w:r>
          </w:p>
        </w:tc>
        <w:tc>
          <w:tcPr>
            <w:tcW w:w="715"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uk-UA" w:eastAsia="ru-RU"/>
              </w:rPr>
            </w:pPr>
            <w:r w:rsidRPr="00703935">
              <w:rPr>
                <w:rFonts w:ascii="Times New Roman" w:eastAsia="Times New Roman" w:hAnsi="Times New Roman" w:cs="Times New Roman"/>
                <w:bCs/>
                <w:sz w:val="20"/>
                <w:szCs w:val="20"/>
                <w:lang w:val="uk-UA" w:eastAsia="ru-RU"/>
              </w:rPr>
              <w:t>3</w:t>
            </w:r>
          </w:p>
        </w:tc>
        <w:tc>
          <w:tcPr>
            <w:tcW w:w="715"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uk-UA" w:eastAsia="ru-RU"/>
              </w:rPr>
            </w:pPr>
            <w:r w:rsidRPr="00703935">
              <w:rPr>
                <w:rFonts w:ascii="Times New Roman" w:eastAsia="Times New Roman" w:hAnsi="Times New Roman" w:cs="Times New Roman"/>
                <w:bCs/>
                <w:sz w:val="20"/>
                <w:szCs w:val="20"/>
                <w:lang w:val="uk-UA" w:eastAsia="ru-RU"/>
              </w:rPr>
              <w:t>4</w:t>
            </w:r>
          </w:p>
        </w:tc>
        <w:tc>
          <w:tcPr>
            <w:tcW w:w="85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uk-UA" w:eastAsia="ru-RU"/>
              </w:rPr>
            </w:pPr>
            <w:r w:rsidRPr="00703935">
              <w:rPr>
                <w:rFonts w:ascii="Times New Roman" w:eastAsia="Times New Roman" w:hAnsi="Times New Roman" w:cs="Times New Roman"/>
                <w:bCs/>
                <w:sz w:val="20"/>
                <w:szCs w:val="20"/>
                <w:lang w:val="uk-UA" w:eastAsia="ru-RU"/>
              </w:rPr>
              <w:t>5</w:t>
            </w:r>
          </w:p>
        </w:tc>
        <w:tc>
          <w:tcPr>
            <w:tcW w:w="972"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6</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7</w:t>
            </w:r>
          </w:p>
        </w:tc>
        <w:tc>
          <w:tcPr>
            <w:tcW w:w="90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8</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9</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10</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11</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12</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13</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14</w:t>
            </w:r>
          </w:p>
        </w:tc>
        <w:tc>
          <w:tcPr>
            <w:tcW w:w="72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15</w:t>
            </w:r>
          </w:p>
        </w:tc>
        <w:tc>
          <w:tcPr>
            <w:tcW w:w="711"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Cs/>
                <w:sz w:val="20"/>
                <w:szCs w:val="20"/>
                <w:lang w:val="en-US" w:eastAsia="ru-RU"/>
              </w:rPr>
            </w:pPr>
            <w:r w:rsidRPr="00703935">
              <w:rPr>
                <w:rFonts w:ascii="Times New Roman" w:eastAsia="Times New Roman" w:hAnsi="Times New Roman" w:cs="Times New Roman"/>
                <w:bCs/>
                <w:sz w:val="20"/>
                <w:szCs w:val="20"/>
                <w:lang w:val="en-US" w:eastAsia="ru-RU"/>
              </w:rPr>
              <w:t>16</w:t>
            </w:r>
          </w:p>
        </w:tc>
      </w:tr>
      <w:tr w:rsidR="00703935" w:rsidRPr="00703935" w:rsidTr="00703935">
        <w:tc>
          <w:tcPr>
            <w:tcW w:w="46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eastAsia="ru-RU"/>
              </w:rPr>
            </w:pPr>
            <w:r w:rsidRPr="00703935">
              <w:rPr>
                <w:rFonts w:ascii="Times New Roman" w:eastAsia="Times New Roman" w:hAnsi="Times New Roman" w:cs="Times New Roman"/>
                <w:sz w:val="20"/>
                <w:szCs w:val="20"/>
                <w:lang w:eastAsia="ru-RU"/>
              </w:rPr>
              <w:t>1</w:t>
            </w:r>
          </w:p>
        </w:tc>
        <w:tc>
          <w:tcPr>
            <w:tcW w:w="4126" w:type="dxa"/>
            <w:shd w:val="clear" w:color="auto" w:fill="auto"/>
          </w:tcPr>
          <w:p w:rsidR="00703935" w:rsidRPr="00703935" w:rsidRDefault="00703935" w:rsidP="00703935">
            <w:pPr>
              <w:spacing w:after="0" w:line="240" w:lineRule="auto"/>
              <w:rPr>
                <w:rFonts w:ascii="Times New Roman" w:eastAsia="Times New Roman" w:hAnsi="Times New Roman" w:cs="Times New Roman"/>
                <w:sz w:val="20"/>
                <w:szCs w:val="20"/>
                <w:lang w:eastAsia="ru-RU"/>
              </w:rPr>
            </w:pPr>
            <w:proofErr w:type="spellStart"/>
            <w:r w:rsidRPr="00703935">
              <w:rPr>
                <w:rFonts w:ascii="Times New Roman" w:eastAsia="Times New Roman" w:hAnsi="Times New Roman" w:cs="Times New Roman"/>
                <w:sz w:val="20"/>
                <w:szCs w:val="20"/>
                <w:lang w:eastAsia="ru-RU"/>
              </w:rPr>
              <w:t>Коломийська</w:t>
            </w:r>
            <w:proofErr w:type="spellEnd"/>
            <w:r w:rsidRPr="00703935">
              <w:rPr>
                <w:rFonts w:ascii="Times New Roman" w:eastAsia="Times New Roman" w:hAnsi="Times New Roman" w:cs="Times New Roman"/>
                <w:sz w:val="20"/>
                <w:szCs w:val="20"/>
                <w:lang w:eastAsia="ru-RU"/>
              </w:rPr>
              <w:t xml:space="preserve"> </w:t>
            </w:r>
            <w:proofErr w:type="spellStart"/>
            <w:r w:rsidRPr="00703935">
              <w:rPr>
                <w:rFonts w:ascii="Times New Roman" w:eastAsia="Times New Roman" w:hAnsi="Times New Roman" w:cs="Times New Roman"/>
                <w:sz w:val="20"/>
                <w:szCs w:val="20"/>
                <w:lang w:eastAsia="ru-RU"/>
              </w:rPr>
              <w:t>міська</w:t>
            </w:r>
            <w:proofErr w:type="spellEnd"/>
            <w:r w:rsidRPr="00703935">
              <w:rPr>
                <w:rFonts w:ascii="Times New Roman" w:eastAsia="Times New Roman" w:hAnsi="Times New Roman" w:cs="Times New Roman"/>
                <w:sz w:val="20"/>
                <w:szCs w:val="20"/>
                <w:lang w:eastAsia="ru-RU"/>
              </w:rPr>
              <w:t xml:space="preserve"> рада</w:t>
            </w:r>
          </w:p>
        </w:tc>
        <w:tc>
          <w:tcPr>
            <w:tcW w:w="715" w:type="dxa"/>
            <w:shd w:val="clear" w:color="auto" w:fill="auto"/>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1427</w:t>
            </w:r>
          </w:p>
        </w:tc>
        <w:tc>
          <w:tcPr>
            <w:tcW w:w="715" w:type="dxa"/>
            <w:shd w:val="clear" w:color="auto" w:fill="auto"/>
          </w:tcPr>
          <w:p w:rsidR="00703935" w:rsidRPr="00703935" w:rsidRDefault="00554FB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925</w:t>
            </w:r>
          </w:p>
        </w:tc>
        <w:tc>
          <w:tcPr>
            <w:tcW w:w="859"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1377</w:t>
            </w:r>
          </w:p>
        </w:tc>
        <w:tc>
          <w:tcPr>
            <w:tcW w:w="972" w:type="dxa"/>
            <w:shd w:val="clear" w:color="auto" w:fill="auto"/>
          </w:tcPr>
          <w:p w:rsidR="00703935" w:rsidRPr="00703935" w:rsidRDefault="00554FB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850</w:t>
            </w:r>
          </w:p>
        </w:tc>
        <w:tc>
          <w:tcPr>
            <w:tcW w:w="720"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00" w:type="dxa"/>
            <w:shd w:val="clear" w:color="auto" w:fill="auto"/>
          </w:tcPr>
          <w:p w:rsidR="00703935" w:rsidRPr="00703935" w:rsidRDefault="00017EA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75</w:t>
            </w:r>
          </w:p>
        </w:tc>
        <w:tc>
          <w:tcPr>
            <w:tcW w:w="720"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146</w:t>
            </w:r>
          </w:p>
        </w:tc>
        <w:tc>
          <w:tcPr>
            <w:tcW w:w="720" w:type="dxa"/>
            <w:shd w:val="clear" w:color="auto" w:fill="auto"/>
          </w:tcPr>
          <w:p w:rsidR="00703935" w:rsidRPr="00703935" w:rsidRDefault="000B6F41"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466</w:t>
            </w:r>
          </w:p>
        </w:tc>
        <w:tc>
          <w:tcPr>
            <w:tcW w:w="720"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720" w:type="dxa"/>
            <w:shd w:val="clear" w:color="auto" w:fill="auto"/>
          </w:tcPr>
          <w:p w:rsidR="00703935" w:rsidRPr="00703935" w:rsidRDefault="00554FB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833</w:t>
            </w:r>
          </w:p>
        </w:tc>
        <w:tc>
          <w:tcPr>
            <w:tcW w:w="720" w:type="dxa"/>
            <w:shd w:val="clear" w:color="auto" w:fill="auto"/>
          </w:tcPr>
          <w:p w:rsidR="00703935" w:rsidRPr="00703935" w:rsidRDefault="00554FB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338</w:t>
            </w:r>
          </w:p>
        </w:tc>
        <w:tc>
          <w:tcPr>
            <w:tcW w:w="720"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441</w:t>
            </w:r>
          </w:p>
        </w:tc>
        <w:tc>
          <w:tcPr>
            <w:tcW w:w="711" w:type="dxa"/>
            <w:shd w:val="clear" w:color="auto" w:fill="auto"/>
          </w:tcPr>
          <w:p w:rsidR="00703935" w:rsidRPr="00703935" w:rsidRDefault="00554FB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w:t>
            </w:r>
          </w:p>
        </w:tc>
      </w:tr>
    </w:tbl>
    <w:p w:rsidR="00703935" w:rsidRPr="00703935" w:rsidRDefault="00703935" w:rsidP="00703935">
      <w:pPr>
        <w:spacing w:after="0" w:line="240" w:lineRule="auto"/>
        <w:rPr>
          <w:rFonts w:ascii="Times New Roman" w:eastAsia="Times New Roman" w:hAnsi="Times New Roman" w:cs="Times New Roman"/>
          <w:sz w:val="28"/>
          <w:szCs w:val="24"/>
          <w:lang w:val="uk-UA" w:eastAsia="ru-RU"/>
        </w:rPr>
      </w:pPr>
    </w:p>
    <w:p w:rsidR="00703935" w:rsidRPr="00703935" w:rsidRDefault="00703935" w:rsidP="00703935">
      <w:pPr>
        <w:spacing w:after="0" w:line="240" w:lineRule="auto"/>
        <w:jc w:val="right"/>
        <w:rPr>
          <w:rFonts w:ascii="Times New Roman" w:eastAsia="Times New Roman" w:hAnsi="Times New Roman" w:cs="Times New Roman"/>
          <w:sz w:val="28"/>
          <w:szCs w:val="24"/>
          <w:lang w:val="uk-UA" w:eastAsia="ru-RU"/>
        </w:rPr>
      </w:pPr>
    </w:p>
    <w:p w:rsidR="00703935" w:rsidRPr="00703935" w:rsidRDefault="00703935" w:rsidP="00703935">
      <w:pPr>
        <w:spacing w:after="0" w:line="240" w:lineRule="auto"/>
        <w:jc w:val="right"/>
        <w:rPr>
          <w:rFonts w:ascii="Times New Roman" w:eastAsia="Times New Roman" w:hAnsi="Times New Roman" w:cs="Times New Roman"/>
          <w:sz w:val="28"/>
          <w:szCs w:val="24"/>
          <w:lang w:val="uk-UA" w:eastAsia="ru-RU"/>
        </w:rPr>
      </w:pPr>
    </w:p>
    <w:p w:rsidR="00703935" w:rsidRPr="00703935" w:rsidRDefault="00703935" w:rsidP="00703935">
      <w:pPr>
        <w:spacing w:after="0" w:line="240" w:lineRule="auto"/>
        <w:jc w:val="right"/>
        <w:rPr>
          <w:rFonts w:ascii="Times New Roman" w:eastAsia="Times New Roman" w:hAnsi="Times New Roman" w:cs="Times New Roman"/>
          <w:sz w:val="28"/>
          <w:szCs w:val="24"/>
          <w:lang w:val="uk-UA" w:eastAsia="ru-RU"/>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6"/>
        <w:gridCol w:w="724"/>
        <w:gridCol w:w="650"/>
        <w:gridCol w:w="718"/>
        <w:gridCol w:w="1087"/>
        <w:gridCol w:w="1111"/>
        <w:gridCol w:w="976"/>
        <w:gridCol w:w="833"/>
        <w:gridCol w:w="713"/>
        <w:gridCol w:w="839"/>
        <w:gridCol w:w="870"/>
        <w:gridCol w:w="833"/>
        <w:gridCol w:w="1036"/>
        <w:gridCol w:w="1200"/>
        <w:gridCol w:w="1362"/>
        <w:gridCol w:w="1276"/>
      </w:tblGrid>
      <w:tr w:rsidR="00703935" w:rsidRPr="00703935" w:rsidTr="00703935">
        <w:tc>
          <w:tcPr>
            <w:tcW w:w="466" w:type="dxa"/>
            <w:vMerge w:val="restart"/>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 </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з/п</w:t>
            </w:r>
          </w:p>
        </w:tc>
        <w:tc>
          <w:tcPr>
            <w:tcW w:w="14844" w:type="dxa"/>
            <w:gridSpan w:val="16"/>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sz w:val="20"/>
                <w:szCs w:val="20"/>
                <w:lang w:val="uk-UA" w:eastAsia="ru-RU"/>
              </w:rPr>
            </w:pPr>
            <w:r w:rsidRPr="00703935">
              <w:rPr>
                <w:rFonts w:ascii="Times New Roman" w:eastAsia="Times New Roman" w:hAnsi="Times New Roman" w:cs="Times New Roman"/>
                <w:b/>
                <w:sz w:val="20"/>
                <w:szCs w:val="20"/>
                <w:lang w:val="uk-UA" w:eastAsia="ru-RU"/>
              </w:rPr>
              <w:t>Кількість звернень, з них:</w:t>
            </w:r>
          </w:p>
        </w:tc>
      </w:tr>
      <w:tr w:rsidR="00703935" w:rsidRPr="006A5F9D" w:rsidTr="00703935">
        <w:tc>
          <w:tcPr>
            <w:tcW w:w="466" w:type="dxa"/>
            <w:vMerge/>
            <w:shd w:val="clear" w:color="auto" w:fill="auto"/>
          </w:tcPr>
          <w:p w:rsidR="00703935" w:rsidRPr="00703935" w:rsidRDefault="00703935" w:rsidP="00703935">
            <w:pPr>
              <w:spacing w:after="0" w:line="240" w:lineRule="auto"/>
              <w:rPr>
                <w:rFonts w:ascii="Times New Roman" w:eastAsia="Times New Roman" w:hAnsi="Times New Roman" w:cs="Times New Roman"/>
                <w:sz w:val="20"/>
                <w:szCs w:val="20"/>
                <w:lang w:val="uk-UA" w:eastAsia="ru-RU"/>
              </w:rPr>
            </w:pPr>
          </w:p>
        </w:tc>
        <w:tc>
          <w:tcPr>
            <w:tcW w:w="1340"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повторних</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(п.2.2)</w:t>
            </w:r>
          </w:p>
        </w:tc>
        <w:tc>
          <w:tcPr>
            <w:tcW w:w="136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колективних</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(п.5.2)</w:t>
            </w:r>
          </w:p>
        </w:tc>
        <w:tc>
          <w:tcPr>
            <w:tcW w:w="219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від учасників війни та осіб з інвалідністю війни,</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учасників бойових дій</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 7.1, 7.3, 7.4, 7.5)</w:t>
            </w:r>
          </w:p>
        </w:tc>
        <w:tc>
          <w:tcPr>
            <w:tcW w:w="1809"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від осіб з інвалідністю</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І,ІІ,ІІІ групи</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(п.7.7, 7.8, 7.9)</w:t>
            </w:r>
          </w:p>
        </w:tc>
        <w:tc>
          <w:tcPr>
            <w:tcW w:w="1552"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від ветеранів </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праці</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(п.7.6)</w:t>
            </w:r>
          </w:p>
        </w:tc>
        <w:tc>
          <w:tcPr>
            <w:tcW w:w="1703"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від </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дітей війни</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(п.7.2)</w:t>
            </w:r>
          </w:p>
        </w:tc>
        <w:tc>
          <w:tcPr>
            <w:tcW w:w="2236"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від членів багатодітних сімей, одиноких матерів, матерів-героїнь</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(п.7.11 ,7.12, 7.13)</w:t>
            </w:r>
          </w:p>
        </w:tc>
        <w:tc>
          <w:tcPr>
            <w:tcW w:w="2638" w:type="dxa"/>
            <w:gridSpan w:val="2"/>
            <w:shd w:val="clear" w:color="auto" w:fill="auto"/>
          </w:tcPr>
          <w:p w:rsidR="00703935" w:rsidRPr="00703935" w:rsidRDefault="00703935" w:rsidP="00703935">
            <w:pPr>
              <w:spacing w:after="0" w:line="240" w:lineRule="auto"/>
              <w:ind w:right="-113"/>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від учасників ліквідації наслідків аварії на ЧАЕС та осіб, що потерпіли від Чорнобильської катастрофи (п.7.14, 7.15)</w:t>
            </w:r>
          </w:p>
        </w:tc>
      </w:tr>
      <w:tr w:rsidR="00703935" w:rsidRPr="00703935" w:rsidTr="00703935">
        <w:tc>
          <w:tcPr>
            <w:tcW w:w="466" w:type="dxa"/>
            <w:vMerge/>
            <w:shd w:val="clear" w:color="auto" w:fill="auto"/>
          </w:tcPr>
          <w:p w:rsidR="00703935" w:rsidRPr="00703935" w:rsidRDefault="00703935" w:rsidP="00703935">
            <w:pPr>
              <w:spacing w:after="0" w:line="240" w:lineRule="auto"/>
              <w:rPr>
                <w:rFonts w:ascii="Times New Roman" w:eastAsia="Times New Roman" w:hAnsi="Times New Roman" w:cs="Times New Roman"/>
                <w:sz w:val="20"/>
                <w:szCs w:val="20"/>
                <w:lang w:val="uk-UA" w:eastAsia="ru-RU"/>
              </w:rPr>
            </w:pPr>
          </w:p>
        </w:tc>
        <w:tc>
          <w:tcPr>
            <w:tcW w:w="61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24"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65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718"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1087"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1111"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97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833"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713"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839"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87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833"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103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1200"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c>
          <w:tcPr>
            <w:tcW w:w="1362"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2023</w:t>
            </w:r>
          </w:p>
          <w:p w:rsidR="00703935" w:rsidRPr="00703935" w:rsidRDefault="00703935" w:rsidP="00703935">
            <w:pPr>
              <w:spacing w:after="0" w:line="240" w:lineRule="auto"/>
              <w:jc w:val="center"/>
              <w:rPr>
                <w:rFonts w:ascii="Times New Roman" w:eastAsia="Times New Roman" w:hAnsi="Times New Roman" w:cs="Times New Roman"/>
                <w:b/>
                <w:bCs/>
                <w:sz w:val="20"/>
                <w:szCs w:val="20"/>
                <w:lang w:val="uk-UA" w:eastAsia="ru-RU"/>
              </w:rPr>
            </w:pPr>
          </w:p>
        </w:tc>
        <w:tc>
          <w:tcPr>
            <w:tcW w:w="1276" w:type="dxa"/>
            <w:shd w:val="clear" w:color="auto" w:fill="auto"/>
            <w:vAlign w:val="center"/>
          </w:tcPr>
          <w:p w:rsidR="00703935" w:rsidRPr="00703935" w:rsidRDefault="00703935" w:rsidP="00703935">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2024</w:t>
            </w:r>
          </w:p>
        </w:tc>
      </w:tr>
      <w:tr w:rsidR="00703935" w:rsidRPr="00703935" w:rsidTr="00703935">
        <w:tc>
          <w:tcPr>
            <w:tcW w:w="466" w:type="dxa"/>
            <w:vMerge/>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61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17</w:t>
            </w:r>
          </w:p>
        </w:tc>
        <w:tc>
          <w:tcPr>
            <w:tcW w:w="724"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uk-UA" w:eastAsia="ru-RU"/>
              </w:rPr>
              <w:t>1</w:t>
            </w:r>
            <w:r w:rsidRPr="00703935">
              <w:rPr>
                <w:rFonts w:ascii="Times New Roman" w:eastAsia="Times New Roman" w:hAnsi="Times New Roman" w:cs="Times New Roman"/>
                <w:sz w:val="20"/>
                <w:szCs w:val="20"/>
                <w:lang w:val="en-US" w:eastAsia="ru-RU"/>
              </w:rPr>
              <w:t>8</w:t>
            </w:r>
          </w:p>
        </w:tc>
        <w:tc>
          <w:tcPr>
            <w:tcW w:w="65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uk-UA" w:eastAsia="ru-RU"/>
              </w:rPr>
              <w:t>1</w:t>
            </w:r>
            <w:r w:rsidRPr="00703935">
              <w:rPr>
                <w:rFonts w:ascii="Times New Roman" w:eastAsia="Times New Roman" w:hAnsi="Times New Roman" w:cs="Times New Roman"/>
                <w:sz w:val="20"/>
                <w:szCs w:val="20"/>
                <w:lang w:val="en-US" w:eastAsia="ru-RU"/>
              </w:rPr>
              <w:t>9</w:t>
            </w:r>
          </w:p>
        </w:tc>
        <w:tc>
          <w:tcPr>
            <w:tcW w:w="718"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20</w:t>
            </w:r>
          </w:p>
        </w:tc>
        <w:tc>
          <w:tcPr>
            <w:tcW w:w="1087"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21</w:t>
            </w:r>
          </w:p>
        </w:tc>
        <w:tc>
          <w:tcPr>
            <w:tcW w:w="1111"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22</w:t>
            </w:r>
          </w:p>
        </w:tc>
        <w:tc>
          <w:tcPr>
            <w:tcW w:w="97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23</w:t>
            </w:r>
          </w:p>
        </w:tc>
        <w:tc>
          <w:tcPr>
            <w:tcW w:w="833"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24</w:t>
            </w:r>
          </w:p>
        </w:tc>
        <w:tc>
          <w:tcPr>
            <w:tcW w:w="713"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25</w:t>
            </w:r>
          </w:p>
        </w:tc>
        <w:tc>
          <w:tcPr>
            <w:tcW w:w="83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26</w:t>
            </w:r>
          </w:p>
        </w:tc>
        <w:tc>
          <w:tcPr>
            <w:tcW w:w="87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27</w:t>
            </w:r>
          </w:p>
        </w:tc>
        <w:tc>
          <w:tcPr>
            <w:tcW w:w="833"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28</w:t>
            </w:r>
          </w:p>
        </w:tc>
        <w:tc>
          <w:tcPr>
            <w:tcW w:w="103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29</w:t>
            </w:r>
          </w:p>
        </w:tc>
        <w:tc>
          <w:tcPr>
            <w:tcW w:w="120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30</w:t>
            </w:r>
          </w:p>
        </w:tc>
        <w:tc>
          <w:tcPr>
            <w:tcW w:w="1362"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31</w:t>
            </w:r>
          </w:p>
        </w:tc>
        <w:tc>
          <w:tcPr>
            <w:tcW w:w="127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32</w:t>
            </w:r>
          </w:p>
        </w:tc>
      </w:tr>
      <w:tr w:rsidR="00703935" w:rsidRPr="00703935" w:rsidTr="00703935">
        <w:tc>
          <w:tcPr>
            <w:tcW w:w="466"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eastAsia="ru-RU"/>
              </w:rPr>
            </w:pPr>
            <w:r w:rsidRPr="00703935">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703935" w:rsidRPr="00703935" w:rsidRDefault="003C0DD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24" w:type="dxa"/>
            <w:shd w:val="clear" w:color="auto" w:fill="auto"/>
          </w:tcPr>
          <w:p w:rsidR="00703935" w:rsidRPr="00703935" w:rsidRDefault="00017EA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650"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718" w:type="dxa"/>
            <w:shd w:val="clear" w:color="auto" w:fill="auto"/>
          </w:tcPr>
          <w:p w:rsidR="00703935" w:rsidRPr="00703935" w:rsidRDefault="00017EA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1087"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17</w:t>
            </w:r>
          </w:p>
        </w:tc>
        <w:tc>
          <w:tcPr>
            <w:tcW w:w="1111" w:type="dxa"/>
            <w:shd w:val="clear" w:color="auto" w:fill="auto"/>
          </w:tcPr>
          <w:p w:rsidR="00703935" w:rsidRPr="00703935" w:rsidRDefault="001F2BF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65</w:t>
            </w:r>
          </w:p>
        </w:tc>
        <w:tc>
          <w:tcPr>
            <w:tcW w:w="976"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142</w:t>
            </w:r>
          </w:p>
        </w:tc>
        <w:tc>
          <w:tcPr>
            <w:tcW w:w="833" w:type="dxa"/>
            <w:shd w:val="clear" w:color="auto" w:fill="auto"/>
          </w:tcPr>
          <w:p w:rsidR="00703935" w:rsidRPr="00703935" w:rsidRDefault="001F2BF5"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w:t>
            </w:r>
          </w:p>
        </w:tc>
        <w:tc>
          <w:tcPr>
            <w:tcW w:w="713"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39" w:type="dxa"/>
            <w:shd w:val="clear" w:color="auto" w:fill="auto"/>
          </w:tcPr>
          <w:p w:rsidR="00703935" w:rsidRPr="00703935" w:rsidRDefault="0077536A"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870"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833" w:type="dxa"/>
            <w:shd w:val="clear" w:color="auto" w:fill="auto"/>
          </w:tcPr>
          <w:p w:rsidR="00703935" w:rsidRPr="00703935" w:rsidRDefault="0077536A"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1036"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tc>
        <w:tc>
          <w:tcPr>
            <w:tcW w:w="1200" w:type="dxa"/>
            <w:shd w:val="clear" w:color="auto" w:fill="auto"/>
          </w:tcPr>
          <w:p w:rsidR="00703935" w:rsidRPr="00703935" w:rsidRDefault="0077536A"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362" w:type="dxa"/>
            <w:tcBorders>
              <w:top w:val="single" w:sz="4" w:space="0" w:color="auto"/>
              <w:left w:val="single" w:sz="4" w:space="0" w:color="auto"/>
              <w:bottom w:val="single" w:sz="4" w:space="0" w:color="auto"/>
              <w:right w:val="single" w:sz="4" w:space="0" w:color="auto"/>
            </w:tcBorders>
          </w:tcPr>
          <w:p w:rsidR="00703935" w:rsidRPr="00703935" w:rsidRDefault="006803FD"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1276" w:type="dxa"/>
            <w:shd w:val="clear" w:color="auto" w:fill="auto"/>
          </w:tcPr>
          <w:p w:rsidR="00703935" w:rsidRPr="00703935" w:rsidRDefault="0077536A"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r>
    </w:tbl>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Default="00703935" w:rsidP="00703935">
      <w:pPr>
        <w:spacing w:after="0" w:line="240" w:lineRule="auto"/>
        <w:rPr>
          <w:rFonts w:ascii="Times New Roman" w:eastAsia="Times New Roman" w:hAnsi="Times New Roman" w:cs="Times New Roman"/>
          <w:sz w:val="20"/>
          <w:szCs w:val="20"/>
          <w:lang w:val="uk-UA" w:eastAsia="ru-RU"/>
        </w:rPr>
      </w:pPr>
    </w:p>
    <w:p w:rsidR="00703935" w:rsidRPr="00703935" w:rsidRDefault="00703935" w:rsidP="00703935">
      <w:pPr>
        <w:spacing w:after="0" w:line="240" w:lineRule="auto"/>
        <w:jc w:val="right"/>
        <w:rPr>
          <w:rFonts w:ascii="Times New Roman" w:eastAsia="Times New Roman" w:hAnsi="Times New Roman" w:cs="Times New Roman"/>
          <w:sz w:val="28"/>
          <w:szCs w:val="24"/>
          <w:lang w:val="uk-UA" w:eastAsia="ru-RU"/>
        </w:rPr>
      </w:pPr>
      <w:r w:rsidRPr="00703935">
        <w:rPr>
          <w:rFonts w:ascii="Times New Roman" w:eastAsia="Times New Roman" w:hAnsi="Times New Roman" w:cs="Times New Roman"/>
          <w:sz w:val="28"/>
          <w:szCs w:val="24"/>
          <w:lang w:val="uk-UA" w:eastAsia="ru-RU"/>
        </w:rPr>
        <w:t>Продовження таблиці</w:t>
      </w:r>
    </w:p>
    <w:p w:rsidR="00703935" w:rsidRPr="00703935" w:rsidRDefault="00703935" w:rsidP="00703935">
      <w:pPr>
        <w:spacing w:after="0" w:line="240" w:lineRule="auto"/>
        <w:rPr>
          <w:rFonts w:ascii="Times New Roman" w:eastAsia="Times New Roman" w:hAnsi="Times New Roman" w:cs="Times New Roman"/>
          <w:sz w:val="20"/>
          <w:szCs w:val="20"/>
          <w:lang w:val="uk-UA" w:eastAsia="ru-RU"/>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9"/>
        <w:gridCol w:w="708"/>
        <w:gridCol w:w="567"/>
        <w:gridCol w:w="567"/>
        <w:gridCol w:w="567"/>
        <w:gridCol w:w="709"/>
        <w:gridCol w:w="709"/>
        <w:gridCol w:w="709"/>
        <w:gridCol w:w="708"/>
        <w:gridCol w:w="567"/>
        <w:gridCol w:w="709"/>
        <w:gridCol w:w="709"/>
        <w:gridCol w:w="709"/>
        <w:gridCol w:w="709"/>
        <w:gridCol w:w="708"/>
        <w:gridCol w:w="709"/>
        <w:gridCol w:w="709"/>
        <w:gridCol w:w="708"/>
        <w:gridCol w:w="709"/>
        <w:gridCol w:w="709"/>
        <w:gridCol w:w="567"/>
        <w:gridCol w:w="709"/>
      </w:tblGrid>
      <w:tr w:rsidR="00703935" w:rsidRPr="00703935" w:rsidTr="00B726A9">
        <w:tc>
          <w:tcPr>
            <w:tcW w:w="426" w:type="dxa"/>
            <w:vMerge w:val="restart"/>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з/п</w:t>
            </w:r>
          </w:p>
        </w:tc>
        <w:tc>
          <w:tcPr>
            <w:tcW w:w="1417" w:type="dxa"/>
            <w:gridSpan w:val="2"/>
            <w:vMerge w:val="restart"/>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Кількість питань, порушених у зверненнях громадян</w:t>
            </w:r>
          </w:p>
        </w:tc>
        <w:tc>
          <w:tcPr>
            <w:tcW w:w="13467" w:type="dxa"/>
            <w:gridSpan w:val="20"/>
            <w:shd w:val="clear" w:color="auto" w:fill="auto"/>
          </w:tcPr>
          <w:p w:rsidR="00703935" w:rsidRPr="00703935" w:rsidRDefault="00703935" w:rsidP="00703935">
            <w:pPr>
              <w:spacing w:after="0" w:line="240" w:lineRule="auto"/>
              <w:jc w:val="center"/>
              <w:rPr>
                <w:rFonts w:ascii="Times New Roman" w:eastAsia="Times New Roman" w:hAnsi="Times New Roman" w:cs="Times New Roman"/>
                <w:b/>
                <w:sz w:val="20"/>
                <w:szCs w:val="20"/>
                <w:lang w:val="uk-UA" w:eastAsia="ru-RU"/>
              </w:rPr>
            </w:pPr>
            <w:r w:rsidRPr="00703935">
              <w:rPr>
                <w:rFonts w:ascii="Times New Roman" w:eastAsia="Times New Roman" w:hAnsi="Times New Roman" w:cs="Times New Roman"/>
                <w:b/>
                <w:sz w:val="20"/>
                <w:szCs w:val="20"/>
                <w:lang w:val="uk-UA" w:eastAsia="ru-RU"/>
              </w:rPr>
              <w:t>у тому числі питання:</w:t>
            </w:r>
          </w:p>
        </w:tc>
      </w:tr>
      <w:tr w:rsidR="00B726A9" w:rsidRPr="00703935" w:rsidTr="00B726A9">
        <w:trPr>
          <w:trHeight w:val="1600"/>
        </w:trPr>
        <w:tc>
          <w:tcPr>
            <w:tcW w:w="426" w:type="dxa"/>
            <w:vMerge/>
            <w:shd w:val="clear" w:color="auto" w:fill="auto"/>
          </w:tcPr>
          <w:p w:rsidR="00703935" w:rsidRPr="00703935" w:rsidRDefault="00703935" w:rsidP="00703935">
            <w:pPr>
              <w:spacing w:after="0" w:line="240" w:lineRule="auto"/>
              <w:rPr>
                <w:rFonts w:ascii="Times New Roman" w:eastAsia="Times New Roman" w:hAnsi="Times New Roman" w:cs="Times New Roman"/>
                <w:sz w:val="20"/>
                <w:szCs w:val="20"/>
                <w:lang w:val="uk-UA" w:eastAsia="ru-RU"/>
              </w:rPr>
            </w:pPr>
          </w:p>
        </w:tc>
        <w:tc>
          <w:tcPr>
            <w:tcW w:w="1417" w:type="dxa"/>
            <w:gridSpan w:val="2"/>
            <w:vMerge/>
            <w:shd w:val="clear" w:color="auto" w:fill="auto"/>
          </w:tcPr>
          <w:p w:rsidR="00703935" w:rsidRPr="00703935" w:rsidRDefault="00703935" w:rsidP="00703935">
            <w:pPr>
              <w:spacing w:after="0" w:line="240" w:lineRule="auto"/>
              <w:rPr>
                <w:rFonts w:ascii="Times New Roman" w:eastAsia="Times New Roman" w:hAnsi="Times New Roman" w:cs="Times New Roman"/>
                <w:sz w:val="20"/>
                <w:szCs w:val="20"/>
                <w:lang w:val="uk-UA" w:eastAsia="ru-RU"/>
              </w:rPr>
            </w:pPr>
          </w:p>
        </w:tc>
        <w:tc>
          <w:tcPr>
            <w:tcW w:w="1134"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аграрної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політики і</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земельних</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відносин</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1276"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транспорту</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і зв’язку</w:t>
            </w:r>
          </w:p>
        </w:tc>
        <w:tc>
          <w:tcPr>
            <w:tcW w:w="141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фінансової,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податкової,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митної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політики</w:t>
            </w:r>
          </w:p>
        </w:tc>
        <w:tc>
          <w:tcPr>
            <w:tcW w:w="1275"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соціального захисту</w:t>
            </w:r>
          </w:p>
        </w:tc>
        <w:tc>
          <w:tcPr>
            <w:tcW w:w="141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праці</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і заробітної</w:t>
            </w:r>
          </w:p>
          <w:p w:rsidR="00703935" w:rsidRPr="00703935" w:rsidRDefault="00703935" w:rsidP="00703935">
            <w:pPr>
              <w:spacing w:after="0" w:line="240" w:lineRule="auto"/>
              <w:ind w:right="-112"/>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плати, охорони праці, промислової безпеки</w:t>
            </w:r>
          </w:p>
        </w:tc>
        <w:tc>
          <w:tcPr>
            <w:tcW w:w="141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охорони </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здоров’я     </w:t>
            </w:r>
          </w:p>
        </w:tc>
        <w:tc>
          <w:tcPr>
            <w:tcW w:w="1417"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roofErr w:type="spellStart"/>
            <w:r w:rsidRPr="00703935">
              <w:rPr>
                <w:rFonts w:ascii="Times New Roman" w:eastAsia="Times New Roman" w:hAnsi="Times New Roman" w:cs="Times New Roman"/>
                <w:sz w:val="20"/>
                <w:szCs w:val="20"/>
                <w:lang w:val="uk-UA" w:eastAsia="ru-RU"/>
              </w:rPr>
              <w:t>комуналь</w:t>
            </w:r>
            <w:proofErr w:type="spellEnd"/>
            <w:r w:rsidRPr="00703935">
              <w:rPr>
                <w:rFonts w:ascii="Times New Roman" w:eastAsia="Times New Roman" w:hAnsi="Times New Roman" w:cs="Times New Roman"/>
                <w:sz w:val="20"/>
                <w:szCs w:val="20"/>
                <w:lang w:val="uk-UA" w:eastAsia="ru-RU"/>
              </w:rPr>
              <w:t xml:space="preserve"> ного</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господарства</w:t>
            </w:r>
          </w:p>
        </w:tc>
        <w:tc>
          <w:tcPr>
            <w:tcW w:w="1417"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житлової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політики</w:t>
            </w:r>
          </w:p>
        </w:tc>
        <w:tc>
          <w:tcPr>
            <w:tcW w:w="141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екології та</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природних</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ресурсів</w:t>
            </w:r>
          </w:p>
        </w:tc>
        <w:tc>
          <w:tcPr>
            <w:tcW w:w="1276" w:type="dxa"/>
            <w:gridSpan w:val="2"/>
            <w:shd w:val="clear" w:color="auto" w:fill="auto"/>
          </w:tcPr>
          <w:p w:rsidR="00703935" w:rsidRPr="00703935" w:rsidRDefault="00703935" w:rsidP="0035791B">
            <w:pPr>
              <w:spacing w:after="0" w:line="240" w:lineRule="auto"/>
              <w:ind w:right="-104"/>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Забезпечення</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дотримання законності</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та охорони правопорядку, запобігання дискримінації</w:t>
            </w:r>
          </w:p>
        </w:tc>
      </w:tr>
      <w:tr w:rsidR="00B726A9" w:rsidRPr="00703935" w:rsidTr="00B726A9">
        <w:trPr>
          <w:trHeight w:val="446"/>
        </w:trPr>
        <w:tc>
          <w:tcPr>
            <w:tcW w:w="426" w:type="dxa"/>
            <w:vMerge/>
            <w:shd w:val="clear" w:color="auto" w:fill="auto"/>
          </w:tcPr>
          <w:p w:rsidR="00B726A9" w:rsidRPr="00703935" w:rsidRDefault="00B726A9" w:rsidP="00B726A9">
            <w:pPr>
              <w:spacing w:after="0" w:line="240" w:lineRule="auto"/>
              <w:rPr>
                <w:rFonts w:ascii="Times New Roman" w:eastAsia="Times New Roman" w:hAnsi="Times New Roman" w:cs="Times New Roman"/>
                <w:sz w:val="20"/>
                <w:szCs w:val="20"/>
                <w:lang w:val="uk-UA" w:eastAsia="ru-RU"/>
              </w:rPr>
            </w:pP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567" w:type="dxa"/>
            <w:shd w:val="clear" w:color="auto" w:fill="auto"/>
          </w:tcPr>
          <w:p w:rsidR="00B726A9" w:rsidRPr="00703935" w:rsidRDefault="00B726A9" w:rsidP="00B726A9">
            <w:pPr>
              <w:spacing w:after="0" w:line="240" w:lineRule="auto"/>
              <w:ind w:right="-102"/>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567" w:type="dxa"/>
            <w:shd w:val="clear" w:color="auto" w:fill="auto"/>
          </w:tcPr>
          <w:p w:rsidR="00B726A9" w:rsidRPr="00703935" w:rsidRDefault="00B726A9" w:rsidP="00B726A9">
            <w:pPr>
              <w:spacing w:after="0" w:line="240" w:lineRule="auto"/>
              <w:ind w:right="-105"/>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567" w:type="dxa"/>
            <w:shd w:val="clear" w:color="auto" w:fill="auto"/>
          </w:tcPr>
          <w:p w:rsidR="00B726A9" w:rsidRPr="00703935" w:rsidRDefault="00B726A9" w:rsidP="00B726A9">
            <w:pPr>
              <w:spacing w:after="0" w:line="240" w:lineRule="auto"/>
              <w:ind w:right="-103"/>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ind w:right="32"/>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8" w:type="dxa"/>
            <w:shd w:val="clear" w:color="auto" w:fill="auto"/>
          </w:tcPr>
          <w:p w:rsidR="00B726A9" w:rsidRPr="00703935" w:rsidRDefault="00B726A9" w:rsidP="00B726A9">
            <w:pPr>
              <w:spacing w:after="0" w:line="240" w:lineRule="auto"/>
              <w:ind w:right="-10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567" w:type="dxa"/>
            <w:shd w:val="clear" w:color="auto" w:fill="auto"/>
          </w:tcPr>
          <w:p w:rsidR="00B726A9" w:rsidRPr="00703935" w:rsidRDefault="00B726A9" w:rsidP="00B726A9">
            <w:pPr>
              <w:spacing w:after="0" w:line="240" w:lineRule="auto"/>
              <w:ind w:right="-253"/>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567" w:type="dxa"/>
            <w:shd w:val="clear" w:color="auto" w:fill="auto"/>
          </w:tcPr>
          <w:p w:rsidR="00B726A9" w:rsidRPr="00703935" w:rsidRDefault="00B726A9" w:rsidP="00B726A9">
            <w:pPr>
              <w:spacing w:after="0" w:line="240" w:lineRule="auto"/>
              <w:ind w:right="-113"/>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r>
      <w:tr w:rsidR="00B726A9" w:rsidRPr="00703935" w:rsidTr="00B726A9">
        <w:tc>
          <w:tcPr>
            <w:tcW w:w="426" w:type="dxa"/>
            <w:vMerge/>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33</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34</w:t>
            </w:r>
          </w:p>
        </w:tc>
        <w:tc>
          <w:tcPr>
            <w:tcW w:w="567"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35</w:t>
            </w:r>
          </w:p>
        </w:tc>
        <w:tc>
          <w:tcPr>
            <w:tcW w:w="567"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36</w:t>
            </w:r>
          </w:p>
        </w:tc>
        <w:tc>
          <w:tcPr>
            <w:tcW w:w="567"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37</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38</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39</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40</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41</w:t>
            </w:r>
          </w:p>
        </w:tc>
        <w:tc>
          <w:tcPr>
            <w:tcW w:w="567"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42</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45</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46</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47</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en-US" w:eastAsia="ru-RU"/>
              </w:rPr>
            </w:pPr>
            <w:r w:rsidRPr="00703935">
              <w:rPr>
                <w:rFonts w:ascii="Times New Roman" w:eastAsia="Times New Roman" w:hAnsi="Times New Roman" w:cs="Times New Roman"/>
                <w:sz w:val="20"/>
                <w:szCs w:val="20"/>
                <w:lang w:val="en-US" w:eastAsia="ru-RU"/>
              </w:rPr>
              <w:t>48</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4</w:t>
            </w:r>
            <w:r w:rsidRPr="00703935">
              <w:rPr>
                <w:rFonts w:ascii="Times New Roman" w:eastAsia="Times New Roman" w:hAnsi="Times New Roman" w:cs="Times New Roman"/>
                <w:sz w:val="20"/>
                <w:szCs w:val="20"/>
                <w:lang w:val="uk-UA" w:eastAsia="ru-RU"/>
              </w:rPr>
              <w:t>9</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50</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1</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2</w:t>
            </w:r>
          </w:p>
        </w:tc>
        <w:tc>
          <w:tcPr>
            <w:tcW w:w="567"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4</w:t>
            </w:r>
          </w:p>
        </w:tc>
      </w:tr>
      <w:tr w:rsidR="00B726A9" w:rsidRPr="00703935" w:rsidTr="00B726A9">
        <w:tc>
          <w:tcPr>
            <w:tcW w:w="426"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1427</w:t>
            </w:r>
          </w:p>
        </w:tc>
        <w:tc>
          <w:tcPr>
            <w:tcW w:w="708" w:type="dxa"/>
            <w:shd w:val="clear" w:color="auto" w:fill="auto"/>
          </w:tcPr>
          <w:p w:rsidR="00B726A9" w:rsidRPr="00703935" w:rsidRDefault="00C80DB8" w:rsidP="00C80DB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925</w:t>
            </w:r>
          </w:p>
        </w:tc>
        <w:tc>
          <w:tcPr>
            <w:tcW w:w="567"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567"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86</w:t>
            </w:r>
          </w:p>
        </w:tc>
        <w:tc>
          <w:tcPr>
            <w:tcW w:w="567"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709"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708"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1116</w:t>
            </w:r>
          </w:p>
        </w:tc>
        <w:tc>
          <w:tcPr>
            <w:tcW w:w="567" w:type="dxa"/>
            <w:shd w:val="clear" w:color="auto" w:fill="auto"/>
          </w:tcPr>
          <w:p w:rsidR="00B726A9" w:rsidRPr="00703935" w:rsidRDefault="0035791B" w:rsidP="0035791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537</w:t>
            </w:r>
          </w:p>
        </w:tc>
        <w:tc>
          <w:tcPr>
            <w:tcW w:w="709"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709"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08"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70</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74</w:t>
            </w:r>
          </w:p>
        </w:tc>
        <w:tc>
          <w:tcPr>
            <w:tcW w:w="709"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121</w:t>
            </w:r>
          </w:p>
        </w:tc>
        <w:tc>
          <w:tcPr>
            <w:tcW w:w="708"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86</w:t>
            </w:r>
          </w:p>
        </w:tc>
        <w:tc>
          <w:tcPr>
            <w:tcW w:w="709"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tcPr>
          <w:p w:rsidR="00B726A9" w:rsidRPr="00703935" w:rsidRDefault="00527400"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w:t>
            </w:r>
          </w:p>
        </w:tc>
        <w:tc>
          <w:tcPr>
            <w:tcW w:w="709" w:type="dxa"/>
            <w:shd w:val="clear" w:color="auto" w:fill="auto"/>
          </w:tcPr>
          <w:p w:rsidR="00B726A9" w:rsidRPr="00703935" w:rsidRDefault="0035791B" w:rsidP="00B726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r>
    </w:tbl>
    <w:p w:rsidR="00703935" w:rsidRPr="00703935" w:rsidRDefault="00703935" w:rsidP="009804E2">
      <w:pPr>
        <w:spacing w:after="0" w:line="240" w:lineRule="auto"/>
        <w:rPr>
          <w:rFonts w:ascii="Times New Roman" w:eastAsia="Times New Roman" w:hAnsi="Times New Roman" w:cs="Times New Roman"/>
          <w:sz w:val="28"/>
          <w:szCs w:val="24"/>
          <w:lang w:val="uk-UA" w:eastAsia="ru-RU"/>
        </w:rPr>
      </w:pPr>
      <w:r w:rsidRPr="00703935">
        <w:rPr>
          <w:rFonts w:ascii="Times New Roman" w:eastAsia="Times New Roman" w:hAnsi="Times New Roman" w:cs="Times New Roman"/>
          <w:sz w:val="28"/>
          <w:szCs w:val="24"/>
          <w:lang w:val="uk-UA" w:eastAsia="ru-RU"/>
        </w:rPr>
        <w:t xml:space="preserve">   </w:t>
      </w:r>
    </w:p>
    <w:p w:rsidR="00703935" w:rsidRPr="00703935" w:rsidRDefault="00703935" w:rsidP="00703935">
      <w:pPr>
        <w:spacing w:after="0" w:line="240" w:lineRule="auto"/>
        <w:rPr>
          <w:rFonts w:ascii="Times New Roman" w:eastAsia="Times New Roman" w:hAnsi="Times New Roman" w:cs="Times New Roman"/>
          <w:sz w:val="20"/>
          <w:szCs w:val="20"/>
          <w:lang w:val="uk-UA"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850"/>
        <w:gridCol w:w="992"/>
        <w:gridCol w:w="993"/>
        <w:gridCol w:w="992"/>
        <w:gridCol w:w="850"/>
        <w:gridCol w:w="709"/>
        <w:gridCol w:w="709"/>
        <w:gridCol w:w="709"/>
        <w:gridCol w:w="850"/>
        <w:gridCol w:w="851"/>
        <w:gridCol w:w="850"/>
        <w:gridCol w:w="851"/>
        <w:gridCol w:w="708"/>
        <w:gridCol w:w="709"/>
        <w:gridCol w:w="851"/>
        <w:gridCol w:w="709"/>
      </w:tblGrid>
      <w:tr w:rsidR="00703935" w:rsidRPr="00703935" w:rsidTr="00703935">
        <w:tc>
          <w:tcPr>
            <w:tcW w:w="567" w:type="dxa"/>
            <w:vMerge w:val="restart"/>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з/п</w:t>
            </w:r>
          </w:p>
        </w:tc>
        <w:tc>
          <w:tcPr>
            <w:tcW w:w="13041" w:type="dxa"/>
            <w:gridSpan w:val="16"/>
            <w:shd w:val="clear" w:color="auto" w:fill="auto"/>
          </w:tcPr>
          <w:p w:rsidR="00703935" w:rsidRPr="00703935" w:rsidRDefault="00703935" w:rsidP="00703935">
            <w:pPr>
              <w:tabs>
                <w:tab w:val="center" w:pos="7189"/>
                <w:tab w:val="left" w:pos="8880"/>
              </w:tabs>
              <w:spacing w:after="0" w:line="240" w:lineRule="auto"/>
              <w:rPr>
                <w:rFonts w:ascii="Times New Roman" w:eastAsia="Times New Roman" w:hAnsi="Times New Roman" w:cs="Times New Roman"/>
                <w:b/>
                <w:sz w:val="20"/>
                <w:szCs w:val="20"/>
                <w:lang w:val="uk-UA" w:eastAsia="ru-RU"/>
              </w:rPr>
            </w:pPr>
            <w:r w:rsidRPr="00703935">
              <w:rPr>
                <w:rFonts w:ascii="Times New Roman" w:eastAsia="Times New Roman" w:hAnsi="Times New Roman" w:cs="Times New Roman"/>
                <w:sz w:val="20"/>
                <w:szCs w:val="20"/>
                <w:lang w:val="uk-UA" w:eastAsia="ru-RU"/>
              </w:rPr>
              <w:tab/>
            </w:r>
            <w:r w:rsidRPr="00703935">
              <w:rPr>
                <w:rFonts w:ascii="Times New Roman" w:eastAsia="Times New Roman" w:hAnsi="Times New Roman" w:cs="Times New Roman"/>
                <w:b/>
                <w:sz w:val="20"/>
                <w:szCs w:val="20"/>
                <w:lang w:val="uk-UA" w:eastAsia="ru-RU"/>
              </w:rPr>
              <w:t>у тому числі питання:</w:t>
            </w:r>
            <w:r w:rsidRPr="00703935">
              <w:rPr>
                <w:rFonts w:ascii="Times New Roman" w:eastAsia="Times New Roman" w:hAnsi="Times New Roman" w:cs="Times New Roman"/>
                <w:b/>
                <w:sz w:val="20"/>
                <w:szCs w:val="20"/>
                <w:lang w:val="uk-UA" w:eastAsia="ru-RU"/>
              </w:rPr>
              <w:tab/>
            </w:r>
          </w:p>
        </w:tc>
        <w:tc>
          <w:tcPr>
            <w:tcW w:w="1560" w:type="dxa"/>
            <w:gridSpan w:val="2"/>
            <w:vMerge w:val="restart"/>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Штатна чисельність відділу роботи  зі зверненнями громадян</w:t>
            </w:r>
          </w:p>
        </w:tc>
      </w:tr>
      <w:tr w:rsidR="00703935" w:rsidRPr="00703935" w:rsidTr="00703935">
        <w:tc>
          <w:tcPr>
            <w:tcW w:w="567" w:type="dxa"/>
            <w:vMerge/>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141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сімейної та гендерної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політики, захисту прав дітей</w:t>
            </w:r>
          </w:p>
        </w:tc>
        <w:tc>
          <w:tcPr>
            <w:tcW w:w="1842"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освіти, наукової, науково-технічної,</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інноваційної діяльності та інтелектуальної власності</w:t>
            </w:r>
          </w:p>
        </w:tc>
        <w:tc>
          <w:tcPr>
            <w:tcW w:w="1985"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діяльності об’єднань громадян, релігії та міжконфесійних відносин</w:t>
            </w:r>
          </w:p>
        </w:tc>
        <w:tc>
          <w:tcPr>
            <w:tcW w:w="1559"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діяльності центральних органів виконавчої влади</w:t>
            </w:r>
          </w:p>
        </w:tc>
        <w:tc>
          <w:tcPr>
            <w:tcW w:w="1418"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діяльності місцевих</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органів виконавчої влади</w:t>
            </w:r>
          </w:p>
        </w:tc>
        <w:tc>
          <w:tcPr>
            <w:tcW w:w="1701"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діяльності органів місцевого </w:t>
            </w:r>
          </w:p>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самоврядування</w:t>
            </w:r>
          </w:p>
        </w:tc>
        <w:tc>
          <w:tcPr>
            <w:tcW w:w="1701" w:type="dxa"/>
            <w:gridSpan w:val="2"/>
            <w:shd w:val="clear" w:color="auto" w:fill="auto"/>
          </w:tcPr>
          <w:p w:rsidR="00703935" w:rsidRPr="00703935" w:rsidRDefault="00703935" w:rsidP="00703935">
            <w:pPr>
              <w:spacing w:after="0" w:line="240" w:lineRule="auto"/>
              <w:ind w:right="-101"/>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 xml:space="preserve">обороноздатності, суверенітету, міждержавних і міжнаціональних відносин  </w:t>
            </w:r>
          </w:p>
        </w:tc>
        <w:tc>
          <w:tcPr>
            <w:tcW w:w="1417" w:type="dxa"/>
            <w:gridSpan w:val="2"/>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інші</w:t>
            </w:r>
          </w:p>
        </w:tc>
        <w:tc>
          <w:tcPr>
            <w:tcW w:w="1560" w:type="dxa"/>
            <w:gridSpan w:val="2"/>
            <w:vMerge/>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r>
      <w:tr w:rsidR="00B726A9" w:rsidRPr="00703935" w:rsidTr="00703935">
        <w:tc>
          <w:tcPr>
            <w:tcW w:w="567" w:type="dxa"/>
            <w:vMerge w:val="restart"/>
            <w:shd w:val="clear" w:color="auto" w:fill="auto"/>
          </w:tcPr>
          <w:p w:rsidR="00B726A9" w:rsidRPr="00703935" w:rsidRDefault="00B726A9" w:rsidP="00B726A9">
            <w:pPr>
              <w:spacing w:after="0" w:line="240" w:lineRule="auto"/>
              <w:rPr>
                <w:rFonts w:ascii="Times New Roman" w:eastAsia="Times New Roman" w:hAnsi="Times New Roman" w:cs="Times New Roman"/>
                <w:sz w:val="20"/>
                <w:szCs w:val="20"/>
                <w:lang w:val="uk-UA" w:eastAsia="ru-RU"/>
              </w:rPr>
            </w:pP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850"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992"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993"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992"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850"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850"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1"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850"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1"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708"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c>
          <w:tcPr>
            <w:tcW w:w="851"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B726A9" w:rsidRPr="00703935" w:rsidRDefault="00B726A9" w:rsidP="00B726A9">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2024</w:t>
            </w:r>
          </w:p>
        </w:tc>
      </w:tr>
      <w:tr w:rsidR="00703935" w:rsidRPr="00703935" w:rsidTr="00703935">
        <w:tc>
          <w:tcPr>
            <w:tcW w:w="567" w:type="dxa"/>
            <w:vMerge/>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5</w:t>
            </w: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6</w:t>
            </w:r>
          </w:p>
        </w:tc>
        <w:tc>
          <w:tcPr>
            <w:tcW w:w="85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7</w:t>
            </w:r>
          </w:p>
        </w:tc>
        <w:tc>
          <w:tcPr>
            <w:tcW w:w="992"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8</w:t>
            </w:r>
          </w:p>
        </w:tc>
        <w:tc>
          <w:tcPr>
            <w:tcW w:w="993"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5</w:t>
            </w:r>
            <w:r w:rsidRPr="00703935">
              <w:rPr>
                <w:rFonts w:ascii="Times New Roman" w:eastAsia="Times New Roman" w:hAnsi="Times New Roman" w:cs="Times New Roman"/>
                <w:sz w:val="20"/>
                <w:szCs w:val="20"/>
                <w:lang w:val="uk-UA" w:eastAsia="ru-RU"/>
              </w:rPr>
              <w:t>9</w:t>
            </w:r>
          </w:p>
        </w:tc>
        <w:tc>
          <w:tcPr>
            <w:tcW w:w="992"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60</w:t>
            </w:r>
          </w:p>
        </w:tc>
        <w:tc>
          <w:tcPr>
            <w:tcW w:w="85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1</w:t>
            </w: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2</w:t>
            </w: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3</w:t>
            </w: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4</w:t>
            </w:r>
          </w:p>
        </w:tc>
        <w:tc>
          <w:tcPr>
            <w:tcW w:w="85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5</w:t>
            </w:r>
          </w:p>
        </w:tc>
        <w:tc>
          <w:tcPr>
            <w:tcW w:w="851"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6</w:t>
            </w:r>
          </w:p>
        </w:tc>
        <w:tc>
          <w:tcPr>
            <w:tcW w:w="850"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7</w:t>
            </w:r>
          </w:p>
        </w:tc>
        <w:tc>
          <w:tcPr>
            <w:tcW w:w="851"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8</w:t>
            </w:r>
          </w:p>
        </w:tc>
        <w:tc>
          <w:tcPr>
            <w:tcW w:w="708"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6</w:t>
            </w:r>
            <w:r w:rsidRPr="00703935">
              <w:rPr>
                <w:rFonts w:ascii="Times New Roman" w:eastAsia="Times New Roman" w:hAnsi="Times New Roman" w:cs="Times New Roman"/>
                <w:sz w:val="20"/>
                <w:szCs w:val="20"/>
                <w:lang w:val="uk-UA" w:eastAsia="ru-RU"/>
              </w:rPr>
              <w:t>9</w:t>
            </w: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70</w:t>
            </w:r>
          </w:p>
        </w:tc>
        <w:tc>
          <w:tcPr>
            <w:tcW w:w="851"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7</w:t>
            </w:r>
            <w:r w:rsidRPr="00703935">
              <w:rPr>
                <w:rFonts w:ascii="Times New Roman" w:eastAsia="Times New Roman" w:hAnsi="Times New Roman" w:cs="Times New Roman"/>
                <w:sz w:val="20"/>
                <w:szCs w:val="20"/>
                <w:lang w:val="uk-UA" w:eastAsia="ru-RU"/>
              </w:rPr>
              <w:t>1</w:t>
            </w:r>
          </w:p>
        </w:tc>
        <w:tc>
          <w:tcPr>
            <w:tcW w:w="709"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en-US" w:eastAsia="ru-RU"/>
              </w:rPr>
              <w:t>7</w:t>
            </w:r>
            <w:r w:rsidRPr="00703935">
              <w:rPr>
                <w:rFonts w:ascii="Times New Roman" w:eastAsia="Times New Roman" w:hAnsi="Times New Roman" w:cs="Times New Roman"/>
                <w:sz w:val="20"/>
                <w:szCs w:val="20"/>
                <w:lang w:val="uk-UA" w:eastAsia="ru-RU"/>
              </w:rPr>
              <w:t>2</w:t>
            </w:r>
          </w:p>
        </w:tc>
      </w:tr>
      <w:tr w:rsidR="00703935" w:rsidRPr="00703935" w:rsidTr="00B94EF9">
        <w:trPr>
          <w:trHeight w:val="73"/>
        </w:trPr>
        <w:tc>
          <w:tcPr>
            <w:tcW w:w="567" w:type="dxa"/>
            <w:shd w:val="clear" w:color="auto" w:fill="auto"/>
          </w:tcPr>
          <w:p w:rsidR="00703935" w:rsidRPr="00703935" w:rsidRDefault="00703935" w:rsidP="00703935">
            <w:pPr>
              <w:spacing w:after="0" w:line="240" w:lineRule="auto"/>
              <w:jc w:val="center"/>
              <w:rPr>
                <w:rFonts w:ascii="Times New Roman" w:eastAsia="Times New Roman" w:hAnsi="Times New Roman" w:cs="Times New Roman"/>
                <w:sz w:val="20"/>
                <w:szCs w:val="20"/>
                <w:lang w:val="uk-UA" w:eastAsia="ru-RU"/>
              </w:rPr>
            </w:pPr>
            <w:r w:rsidRPr="00703935">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w:t>
            </w:r>
          </w:p>
        </w:tc>
        <w:tc>
          <w:tcPr>
            <w:tcW w:w="709" w:type="dxa"/>
            <w:shd w:val="clear" w:color="auto" w:fill="auto"/>
          </w:tcPr>
          <w:p w:rsidR="00703935" w:rsidRPr="00703935" w:rsidRDefault="00120C62"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w:t>
            </w:r>
          </w:p>
        </w:tc>
        <w:tc>
          <w:tcPr>
            <w:tcW w:w="850"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992" w:type="dxa"/>
            <w:shd w:val="clear" w:color="auto" w:fill="auto"/>
          </w:tcPr>
          <w:p w:rsidR="00703935" w:rsidRPr="00703935" w:rsidRDefault="00120C62"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993"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992" w:type="dxa"/>
            <w:shd w:val="clear" w:color="auto" w:fill="auto"/>
          </w:tcPr>
          <w:p w:rsidR="00703935" w:rsidRPr="00703935" w:rsidRDefault="00120C62"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709" w:type="dxa"/>
            <w:shd w:val="clear" w:color="auto" w:fill="auto"/>
          </w:tcPr>
          <w:p w:rsidR="00703935" w:rsidRPr="00703935" w:rsidRDefault="00120C62"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709" w:type="dxa"/>
            <w:shd w:val="clear" w:color="auto" w:fill="auto"/>
          </w:tcPr>
          <w:p w:rsidR="00703935" w:rsidRPr="00703935" w:rsidRDefault="006B24DC"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851" w:type="dxa"/>
            <w:shd w:val="clear" w:color="auto" w:fill="auto"/>
          </w:tcPr>
          <w:p w:rsidR="00703935" w:rsidRPr="00703935" w:rsidRDefault="006B24DC"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51" w:type="dxa"/>
            <w:shd w:val="clear" w:color="auto" w:fill="auto"/>
          </w:tcPr>
          <w:p w:rsidR="00703935" w:rsidRPr="00703935" w:rsidRDefault="006B24DC"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708"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p>
        </w:tc>
        <w:tc>
          <w:tcPr>
            <w:tcW w:w="709" w:type="dxa"/>
            <w:shd w:val="clear" w:color="auto" w:fill="auto"/>
          </w:tcPr>
          <w:p w:rsidR="00703935" w:rsidRPr="00703935" w:rsidRDefault="00474A10"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32</w:t>
            </w:r>
          </w:p>
        </w:tc>
        <w:tc>
          <w:tcPr>
            <w:tcW w:w="851" w:type="dxa"/>
            <w:tcBorders>
              <w:top w:val="single" w:sz="4" w:space="0" w:color="auto"/>
              <w:left w:val="single" w:sz="4" w:space="0" w:color="auto"/>
              <w:bottom w:val="single" w:sz="4" w:space="0" w:color="auto"/>
              <w:right w:val="single" w:sz="4" w:space="0" w:color="auto"/>
            </w:tcBorders>
          </w:tcPr>
          <w:p w:rsidR="00703935" w:rsidRPr="00703935" w:rsidRDefault="00B94EF9"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09" w:type="dxa"/>
            <w:shd w:val="clear" w:color="auto" w:fill="auto"/>
          </w:tcPr>
          <w:p w:rsidR="00703935" w:rsidRPr="00703935" w:rsidRDefault="00CC4683" w:rsidP="007039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r>
    </w:tbl>
    <w:p w:rsidR="00703935" w:rsidRDefault="00703935" w:rsidP="009804E2">
      <w:pPr>
        <w:spacing w:after="0" w:line="240" w:lineRule="auto"/>
        <w:rPr>
          <w:rFonts w:ascii="Times New Roman" w:eastAsia="Times New Roman" w:hAnsi="Times New Roman" w:cs="Times New Roman"/>
          <w:sz w:val="28"/>
          <w:szCs w:val="24"/>
          <w:lang w:val="uk-UA" w:eastAsia="ru-RU"/>
        </w:rPr>
      </w:pPr>
    </w:p>
    <w:p w:rsidR="00953337" w:rsidRPr="00703935" w:rsidRDefault="00953337" w:rsidP="009804E2">
      <w:pPr>
        <w:spacing w:after="0" w:line="240" w:lineRule="auto"/>
        <w:rPr>
          <w:rFonts w:ascii="Times New Roman" w:eastAsia="Times New Roman" w:hAnsi="Times New Roman" w:cs="Times New Roman"/>
          <w:sz w:val="28"/>
          <w:szCs w:val="24"/>
          <w:lang w:val="uk-UA" w:eastAsia="ru-RU"/>
        </w:rPr>
      </w:pPr>
    </w:p>
    <w:p w:rsidR="00703935" w:rsidRPr="00703935" w:rsidRDefault="00703935" w:rsidP="00703935">
      <w:pPr>
        <w:spacing w:after="0" w:line="240" w:lineRule="auto"/>
        <w:jc w:val="center"/>
        <w:rPr>
          <w:rFonts w:ascii="Times New Roman" w:eastAsia="Times New Roman" w:hAnsi="Times New Roman" w:cs="Times New Roman"/>
          <w:sz w:val="28"/>
          <w:szCs w:val="24"/>
          <w:lang w:val="uk-UA" w:eastAsia="ru-RU"/>
        </w:rPr>
      </w:pPr>
    </w:p>
    <w:p w:rsidR="00747CBD" w:rsidRPr="00A22936" w:rsidRDefault="00747CBD" w:rsidP="009804E2">
      <w:pPr>
        <w:spacing w:after="0" w:line="240" w:lineRule="auto"/>
        <w:rPr>
          <w:rFonts w:ascii="Times New Roman" w:eastAsia="Times New Roman" w:hAnsi="Times New Roman" w:cs="Times New Roman"/>
          <w:sz w:val="24"/>
          <w:szCs w:val="24"/>
          <w:lang w:val="uk-UA" w:eastAsia="ru-RU"/>
        </w:rPr>
      </w:pPr>
      <w:bookmarkStart w:id="0" w:name="_GoBack"/>
      <w:bookmarkEnd w:id="0"/>
    </w:p>
    <w:sectPr w:rsidR="00747CBD" w:rsidRPr="00A22936" w:rsidSect="00953337">
      <w:headerReference w:type="default" r:id="rId12"/>
      <w:pgSz w:w="16838" w:h="11906" w:orient="landscape"/>
      <w:pgMar w:top="103" w:right="820" w:bottom="284" w:left="1134"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FB" w:rsidRDefault="000D79FB" w:rsidP="00954AFA">
      <w:pPr>
        <w:spacing w:after="0" w:line="240" w:lineRule="auto"/>
      </w:pPr>
      <w:r>
        <w:separator/>
      </w:r>
    </w:p>
  </w:endnote>
  <w:endnote w:type="continuationSeparator" w:id="0">
    <w:p w:rsidR="000D79FB" w:rsidRDefault="000D79FB" w:rsidP="0095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C3" w:rsidRDefault="002B38C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FB" w:rsidRDefault="000D79FB" w:rsidP="00954AFA">
      <w:pPr>
        <w:spacing w:after="0" w:line="240" w:lineRule="auto"/>
      </w:pPr>
      <w:r>
        <w:separator/>
      </w:r>
    </w:p>
  </w:footnote>
  <w:footnote w:type="continuationSeparator" w:id="0">
    <w:p w:rsidR="000D79FB" w:rsidRDefault="000D79FB" w:rsidP="0095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C3" w:rsidRDefault="002B38C3" w:rsidP="007239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38C3" w:rsidRDefault="002B38C3" w:rsidP="007239E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C3" w:rsidRDefault="002B38C3">
    <w:pPr>
      <w:pStyle w:val="a6"/>
      <w:jc w:val="center"/>
    </w:pPr>
  </w:p>
  <w:p w:rsidR="002B38C3" w:rsidRPr="00F51169" w:rsidRDefault="002B38C3" w:rsidP="007239E5">
    <w:pPr>
      <w:pStyle w:val="a6"/>
      <w:jc w:val="center"/>
    </w:pPr>
    <w:r>
      <w:fldChar w:fldCharType="begin"/>
    </w:r>
    <w:r>
      <w:instrText>PAGE   \* MERGEFORMAT</w:instrText>
    </w:r>
    <w:r>
      <w:fldChar w:fldCharType="separate"/>
    </w:r>
    <w:r w:rsidR="006A5F9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37" w:rsidRPr="00953337" w:rsidRDefault="00953337" w:rsidP="00953337">
    <w:pPr>
      <w:pStyle w:val="a6"/>
      <w:jc w:val="center"/>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1754"/>
      <w:docPartObj>
        <w:docPartGallery w:val="Page Numbers (Top of Page)"/>
        <w:docPartUnique/>
      </w:docPartObj>
    </w:sdtPr>
    <w:sdtEndPr>
      <w:rPr>
        <w:sz w:val="24"/>
        <w:szCs w:val="24"/>
      </w:rPr>
    </w:sdtEndPr>
    <w:sdtContent>
      <w:p w:rsidR="002B38C3" w:rsidRPr="0052634D" w:rsidRDefault="002B38C3" w:rsidP="00703935">
        <w:pPr>
          <w:pStyle w:val="a6"/>
          <w:jc w:val="center"/>
          <w:rPr>
            <w:sz w:val="24"/>
            <w:szCs w:val="24"/>
          </w:rPr>
        </w:pPr>
        <w:r w:rsidRPr="00A36D16">
          <w:rPr>
            <w:sz w:val="24"/>
            <w:szCs w:val="24"/>
          </w:rPr>
          <w:fldChar w:fldCharType="begin"/>
        </w:r>
        <w:r w:rsidRPr="00A36D16">
          <w:rPr>
            <w:sz w:val="24"/>
            <w:szCs w:val="24"/>
          </w:rPr>
          <w:instrText>PAGE   \* MERGEFORMAT</w:instrText>
        </w:r>
        <w:r w:rsidRPr="00A36D16">
          <w:rPr>
            <w:sz w:val="24"/>
            <w:szCs w:val="24"/>
          </w:rPr>
          <w:fldChar w:fldCharType="separate"/>
        </w:r>
        <w:r w:rsidR="006A5F9D">
          <w:rPr>
            <w:noProof/>
            <w:sz w:val="24"/>
            <w:szCs w:val="24"/>
          </w:rPr>
          <w:t>5</w:t>
        </w:r>
        <w:r w:rsidRPr="00A36D1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23C"/>
    <w:multiLevelType w:val="hybridMultilevel"/>
    <w:tmpl w:val="28940D4A"/>
    <w:lvl w:ilvl="0" w:tplc="0419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CDC798D"/>
    <w:multiLevelType w:val="hybridMultilevel"/>
    <w:tmpl w:val="E4A66286"/>
    <w:lvl w:ilvl="0" w:tplc="0419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 w15:restartNumberingAfterBreak="0">
    <w:nsid w:val="251416D0"/>
    <w:multiLevelType w:val="hybridMultilevel"/>
    <w:tmpl w:val="9F90BDD4"/>
    <w:lvl w:ilvl="0" w:tplc="0419000B">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 w15:restartNumberingAfterBreak="0">
    <w:nsid w:val="3C53782D"/>
    <w:multiLevelType w:val="hybridMultilevel"/>
    <w:tmpl w:val="EA9CE606"/>
    <w:lvl w:ilvl="0" w:tplc="CC1A7DE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D047BE3"/>
    <w:multiLevelType w:val="hybridMultilevel"/>
    <w:tmpl w:val="FD5E8432"/>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5" w15:restartNumberingAfterBreak="0">
    <w:nsid w:val="457D0AB8"/>
    <w:multiLevelType w:val="hybridMultilevel"/>
    <w:tmpl w:val="8F74C24E"/>
    <w:lvl w:ilvl="0" w:tplc="82D0EA0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4BA1118E"/>
    <w:multiLevelType w:val="hybridMultilevel"/>
    <w:tmpl w:val="0C7C326C"/>
    <w:lvl w:ilvl="0" w:tplc="DE32CDCE">
      <w:numFmt w:val="bullet"/>
      <w:lvlText w:val="-"/>
      <w:lvlJc w:val="left"/>
      <w:pPr>
        <w:ind w:left="1002" w:hanging="360"/>
      </w:pPr>
      <w:rPr>
        <w:rFonts w:ascii="Times New Roman" w:eastAsia="Times New Roman"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7" w15:restartNumberingAfterBreak="0">
    <w:nsid w:val="609335CB"/>
    <w:multiLevelType w:val="hybridMultilevel"/>
    <w:tmpl w:val="9D74F7F2"/>
    <w:lvl w:ilvl="0" w:tplc="3C90A8B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679C07FB"/>
    <w:multiLevelType w:val="hybridMultilevel"/>
    <w:tmpl w:val="62FCBA4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747869E4"/>
    <w:multiLevelType w:val="hybridMultilevel"/>
    <w:tmpl w:val="D8001CFC"/>
    <w:lvl w:ilvl="0" w:tplc="66FEAA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5"/>
  </w:num>
  <w:num w:numId="3">
    <w:abstractNumId w:val="9"/>
  </w:num>
  <w:num w:numId="4">
    <w:abstractNumId w:val="0"/>
  </w:num>
  <w:num w:numId="5">
    <w:abstractNumId w:val="1"/>
  </w:num>
  <w:num w:numId="6">
    <w:abstractNumId w:val="4"/>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38"/>
    <w:rsid w:val="00017EAD"/>
    <w:rsid w:val="00026F4E"/>
    <w:rsid w:val="00033F8B"/>
    <w:rsid w:val="00051330"/>
    <w:rsid w:val="00063028"/>
    <w:rsid w:val="00066848"/>
    <w:rsid w:val="00085310"/>
    <w:rsid w:val="000B6F41"/>
    <w:rsid w:val="000D15E0"/>
    <w:rsid w:val="000D76CC"/>
    <w:rsid w:val="000D79FB"/>
    <w:rsid w:val="000E6989"/>
    <w:rsid w:val="00100DE5"/>
    <w:rsid w:val="00120C62"/>
    <w:rsid w:val="001459F5"/>
    <w:rsid w:val="00173124"/>
    <w:rsid w:val="00174B7A"/>
    <w:rsid w:val="00176CE7"/>
    <w:rsid w:val="0017730C"/>
    <w:rsid w:val="0018384B"/>
    <w:rsid w:val="00192F91"/>
    <w:rsid w:val="00194073"/>
    <w:rsid w:val="0019495D"/>
    <w:rsid w:val="001A0906"/>
    <w:rsid w:val="001A1FD2"/>
    <w:rsid w:val="001A5B4A"/>
    <w:rsid w:val="001A7EC4"/>
    <w:rsid w:val="001B3002"/>
    <w:rsid w:val="001C4198"/>
    <w:rsid w:val="001D31ED"/>
    <w:rsid w:val="001D7407"/>
    <w:rsid w:val="001F1468"/>
    <w:rsid w:val="001F2BF5"/>
    <w:rsid w:val="001F6135"/>
    <w:rsid w:val="0021693A"/>
    <w:rsid w:val="00230671"/>
    <w:rsid w:val="00243775"/>
    <w:rsid w:val="00264E4C"/>
    <w:rsid w:val="00267101"/>
    <w:rsid w:val="00270CA1"/>
    <w:rsid w:val="00271C15"/>
    <w:rsid w:val="002B01D4"/>
    <w:rsid w:val="002B38C3"/>
    <w:rsid w:val="002D5476"/>
    <w:rsid w:val="002E28BE"/>
    <w:rsid w:val="002F28BD"/>
    <w:rsid w:val="00321C18"/>
    <w:rsid w:val="00340ECD"/>
    <w:rsid w:val="00344491"/>
    <w:rsid w:val="00345F4C"/>
    <w:rsid w:val="0035791B"/>
    <w:rsid w:val="003669AE"/>
    <w:rsid w:val="00370ADB"/>
    <w:rsid w:val="003B78B4"/>
    <w:rsid w:val="003C0DD5"/>
    <w:rsid w:val="003C25C4"/>
    <w:rsid w:val="003D7153"/>
    <w:rsid w:val="003E50BD"/>
    <w:rsid w:val="003F1E12"/>
    <w:rsid w:val="00405138"/>
    <w:rsid w:val="0040730F"/>
    <w:rsid w:val="00407399"/>
    <w:rsid w:val="00442504"/>
    <w:rsid w:val="00443EB6"/>
    <w:rsid w:val="004478A6"/>
    <w:rsid w:val="00454B7F"/>
    <w:rsid w:val="00474A10"/>
    <w:rsid w:val="00475108"/>
    <w:rsid w:val="004A6CEC"/>
    <w:rsid w:val="004B3C08"/>
    <w:rsid w:val="004C3992"/>
    <w:rsid w:val="004D061C"/>
    <w:rsid w:val="00514E28"/>
    <w:rsid w:val="00520986"/>
    <w:rsid w:val="00527400"/>
    <w:rsid w:val="0054313E"/>
    <w:rsid w:val="005502A1"/>
    <w:rsid w:val="00552496"/>
    <w:rsid w:val="00554FBD"/>
    <w:rsid w:val="00563C48"/>
    <w:rsid w:val="005935F7"/>
    <w:rsid w:val="00596CF4"/>
    <w:rsid w:val="005A5451"/>
    <w:rsid w:val="005C6856"/>
    <w:rsid w:val="005D3F25"/>
    <w:rsid w:val="005F3E38"/>
    <w:rsid w:val="00603E8F"/>
    <w:rsid w:val="00604284"/>
    <w:rsid w:val="00640303"/>
    <w:rsid w:val="00646FBF"/>
    <w:rsid w:val="00651FD7"/>
    <w:rsid w:val="00662EFD"/>
    <w:rsid w:val="006803FD"/>
    <w:rsid w:val="00684B05"/>
    <w:rsid w:val="00685EF4"/>
    <w:rsid w:val="006A5F9D"/>
    <w:rsid w:val="006B24DC"/>
    <w:rsid w:val="006D3036"/>
    <w:rsid w:val="006D41C5"/>
    <w:rsid w:val="00702C5B"/>
    <w:rsid w:val="00703935"/>
    <w:rsid w:val="00703C4F"/>
    <w:rsid w:val="00703D5B"/>
    <w:rsid w:val="00707189"/>
    <w:rsid w:val="007239E5"/>
    <w:rsid w:val="00730333"/>
    <w:rsid w:val="007341A0"/>
    <w:rsid w:val="0074062B"/>
    <w:rsid w:val="00747CBD"/>
    <w:rsid w:val="00766243"/>
    <w:rsid w:val="00770DD8"/>
    <w:rsid w:val="0077536A"/>
    <w:rsid w:val="007947B1"/>
    <w:rsid w:val="007B435B"/>
    <w:rsid w:val="007B54D4"/>
    <w:rsid w:val="007C3DD5"/>
    <w:rsid w:val="007E09B8"/>
    <w:rsid w:val="007E0BEC"/>
    <w:rsid w:val="007E4A04"/>
    <w:rsid w:val="007E6EAE"/>
    <w:rsid w:val="00821FF1"/>
    <w:rsid w:val="00835106"/>
    <w:rsid w:val="0084680E"/>
    <w:rsid w:val="00861A3B"/>
    <w:rsid w:val="008778D4"/>
    <w:rsid w:val="008A247D"/>
    <w:rsid w:val="008B3C20"/>
    <w:rsid w:val="008B56B8"/>
    <w:rsid w:val="008C0CE6"/>
    <w:rsid w:val="008C707A"/>
    <w:rsid w:val="008E5DFB"/>
    <w:rsid w:val="00911F69"/>
    <w:rsid w:val="00923261"/>
    <w:rsid w:val="00930E67"/>
    <w:rsid w:val="009436AD"/>
    <w:rsid w:val="00953337"/>
    <w:rsid w:val="009544D3"/>
    <w:rsid w:val="00954AFA"/>
    <w:rsid w:val="009804E2"/>
    <w:rsid w:val="009918A5"/>
    <w:rsid w:val="00995381"/>
    <w:rsid w:val="009B4E09"/>
    <w:rsid w:val="009C18D2"/>
    <w:rsid w:val="009C3673"/>
    <w:rsid w:val="009C5604"/>
    <w:rsid w:val="009D4C1F"/>
    <w:rsid w:val="00A22936"/>
    <w:rsid w:val="00A22AAA"/>
    <w:rsid w:val="00A3208F"/>
    <w:rsid w:val="00A46DAC"/>
    <w:rsid w:val="00A4792B"/>
    <w:rsid w:val="00A62D90"/>
    <w:rsid w:val="00A64780"/>
    <w:rsid w:val="00A66232"/>
    <w:rsid w:val="00A73B75"/>
    <w:rsid w:val="00A96A2C"/>
    <w:rsid w:val="00AB2E86"/>
    <w:rsid w:val="00AD6DB9"/>
    <w:rsid w:val="00AE2B95"/>
    <w:rsid w:val="00AE4505"/>
    <w:rsid w:val="00AF1B26"/>
    <w:rsid w:val="00AF4BEC"/>
    <w:rsid w:val="00B17C61"/>
    <w:rsid w:val="00B2403C"/>
    <w:rsid w:val="00B27AE0"/>
    <w:rsid w:val="00B669E4"/>
    <w:rsid w:val="00B726A9"/>
    <w:rsid w:val="00B738CC"/>
    <w:rsid w:val="00B760DD"/>
    <w:rsid w:val="00B778E2"/>
    <w:rsid w:val="00B94EF9"/>
    <w:rsid w:val="00B97A44"/>
    <w:rsid w:val="00BA3258"/>
    <w:rsid w:val="00BA7585"/>
    <w:rsid w:val="00BB2309"/>
    <w:rsid w:val="00BB5228"/>
    <w:rsid w:val="00BB6F36"/>
    <w:rsid w:val="00BC1698"/>
    <w:rsid w:val="00BE5FB9"/>
    <w:rsid w:val="00BF180C"/>
    <w:rsid w:val="00BF4A3C"/>
    <w:rsid w:val="00C10B77"/>
    <w:rsid w:val="00C137CE"/>
    <w:rsid w:val="00C13968"/>
    <w:rsid w:val="00C23124"/>
    <w:rsid w:val="00C2352E"/>
    <w:rsid w:val="00C300B1"/>
    <w:rsid w:val="00C33E8A"/>
    <w:rsid w:val="00C70F90"/>
    <w:rsid w:val="00C7633C"/>
    <w:rsid w:val="00C80DB8"/>
    <w:rsid w:val="00CA2E45"/>
    <w:rsid w:val="00CB5116"/>
    <w:rsid w:val="00CC066C"/>
    <w:rsid w:val="00CC4683"/>
    <w:rsid w:val="00CC4F16"/>
    <w:rsid w:val="00CD02CA"/>
    <w:rsid w:val="00CF3021"/>
    <w:rsid w:val="00D11299"/>
    <w:rsid w:val="00D33624"/>
    <w:rsid w:val="00D65BB4"/>
    <w:rsid w:val="00D77A2A"/>
    <w:rsid w:val="00D81EA1"/>
    <w:rsid w:val="00D8554B"/>
    <w:rsid w:val="00DA09F7"/>
    <w:rsid w:val="00DA7926"/>
    <w:rsid w:val="00DB1F0A"/>
    <w:rsid w:val="00DB7E60"/>
    <w:rsid w:val="00DD01D1"/>
    <w:rsid w:val="00DE5BB9"/>
    <w:rsid w:val="00DF1EE0"/>
    <w:rsid w:val="00DF74AA"/>
    <w:rsid w:val="00E04A74"/>
    <w:rsid w:val="00E05E3B"/>
    <w:rsid w:val="00E175CD"/>
    <w:rsid w:val="00E2003C"/>
    <w:rsid w:val="00E31318"/>
    <w:rsid w:val="00E33D58"/>
    <w:rsid w:val="00E45A62"/>
    <w:rsid w:val="00E46C40"/>
    <w:rsid w:val="00E503A2"/>
    <w:rsid w:val="00E53299"/>
    <w:rsid w:val="00E57C02"/>
    <w:rsid w:val="00EA2262"/>
    <w:rsid w:val="00EB0F69"/>
    <w:rsid w:val="00EC3CCA"/>
    <w:rsid w:val="00ED4F8B"/>
    <w:rsid w:val="00EE23B3"/>
    <w:rsid w:val="00F06ED9"/>
    <w:rsid w:val="00F16264"/>
    <w:rsid w:val="00F1708E"/>
    <w:rsid w:val="00F67E18"/>
    <w:rsid w:val="00F75E57"/>
    <w:rsid w:val="00F86DA1"/>
    <w:rsid w:val="00FB708C"/>
    <w:rsid w:val="00FC4610"/>
    <w:rsid w:val="00FC620D"/>
    <w:rsid w:val="00FE37A6"/>
    <w:rsid w:val="00FF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0A106"/>
  <w15:chartTrackingRefBased/>
  <w15:docId w15:val="{2C25DDDB-B511-4C21-BFCF-CED664F3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8BE"/>
    <w:rPr>
      <w:lang w:val="ru-RU"/>
    </w:rPr>
  </w:style>
  <w:style w:type="paragraph" w:styleId="1">
    <w:name w:val="heading 1"/>
    <w:basedOn w:val="a"/>
    <w:next w:val="a"/>
    <w:link w:val="10"/>
    <w:qFormat/>
    <w:rsid w:val="00ED4F8B"/>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BB9"/>
    <w:pPr>
      <w:ind w:left="720"/>
      <w:contextualSpacing/>
    </w:pPr>
  </w:style>
  <w:style w:type="paragraph" w:styleId="a4">
    <w:name w:val="Balloon Text"/>
    <w:basedOn w:val="a"/>
    <w:link w:val="a5"/>
    <w:uiPriority w:val="99"/>
    <w:semiHidden/>
    <w:unhideWhenUsed/>
    <w:rsid w:val="001A5B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5B4A"/>
    <w:rPr>
      <w:rFonts w:ascii="Segoe UI" w:hAnsi="Segoe UI" w:cs="Segoe UI"/>
      <w:sz w:val="18"/>
      <w:szCs w:val="18"/>
      <w:lang w:val="ru-RU"/>
    </w:rPr>
  </w:style>
  <w:style w:type="character" w:customStyle="1" w:styleId="10">
    <w:name w:val="Заголовок 1 Знак"/>
    <w:basedOn w:val="a0"/>
    <w:link w:val="1"/>
    <w:rsid w:val="00ED4F8B"/>
    <w:rPr>
      <w:rFonts w:ascii="Calibri Light" w:eastAsia="Times New Roman" w:hAnsi="Calibri Light" w:cs="Times New Roman"/>
      <w:b/>
      <w:bCs/>
      <w:kern w:val="32"/>
      <w:sz w:val="32"/>
      <w:szCs w:val="32"/>
      <w:lang w:val="ru-RU" w:eastAsia="ru-RU"/>
    </w:rPr>
  </w:style>
  <w:style w:type="paragraph" w:styleId="a6">
    <w:name w:val="header"/>
    <w:basedOn w:val="a"/>
    <w:link w:val="a7"/>
    <w:uiPriority w:val="99"/>
    <w:rsid w:val="002F28BD"/>
    <w:pPr>
      <w:suppressLineNumbers/>
      <w:tabs>
        <w:tab w:val="center" w:pos="4819"/>
        <w:tab w:val="right" w:pos="9639"/>
      </w:tab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7">
    <w:name w:val="Верхний колонтитул Знак"/>
    <w:basedOn w:val="a0"/>
    <w:link w:val="a6"/>
    <w:uiPriority w:val="99"/>
    <w:rsid w:val="002F28BD"/>
    <w:rPr>
      <w:rFonts w:ascii="Times New Roman" w:eastAsia="Times New Roman" w:hAnsi="Times New Roman" w:cs="Times New Roman"/>
      <w:kern w:val="1"/>
      <w:sz w:val="28"/>
      <w:szCs w:val="28"/>
      <w:lang w:val="ru-RU" w:eastAsia="ar-SA"/>
    </w:rPr>
  </w:style>
  <w:style w:type="paragraph" w:styleId="a8">
    <w:name w:val="footer"/>
    <w:basedOn w:val="a"/>
    <w:link w:val="a9"/>
    <w:rsid w:val="002F28BD"/>
    <w:pPr>
      <w:suppressLineNumbers/>
      <w:tabs>
        <w:tab w:val="center" w:pos="4819"/>
        <w:tab w:val="right" w:pos="9638"/>
      </w:tab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9">
    <w:name w:val="Нижний колонтитул Знак"/>
    <w:basedOn w:val="a0"/>
    <w:link w:val="a8"/>
    <w:rsid w:val="002F28BD"/>
    <w:rPr>
      <w:rFonts w:ascii="Times New Roman" w:eastAsia="Times New Roman" w:hAnsi="Times New Roman" w:cs="Times New Roman"/>
      <w:kern w:val="1"/>
      <w:sz w:val="28"/>
      <w:szCs w:val="28"/>
      <w:lang w:val="ru-RU" w:eastAsia="ar-SA"/>
    </w:rPr>
  </w:style>
  <w:style w:type="character" w:styleId="aa">
    <w:name w:val="page number"/>
    <w:basedOn w:val="a0"/>
    <w:rsid w:val="002F28BD"/>
  </w:style>
  <w:style w:type="numbering" w:customStyle="1" w:styleId="11">
    <w:name w:val="Нет списка1"/>
    <w:next w:val="a2"/>
    <w:uiPriority w:val="99"/>
    <w:semiHidden/>
    <w:unhideWhenUsed/>
    <w:rsid w:val="00703935"/>
  </w:style>
  <w:style w:type="paragraph" w:styleId="ab">
    <w:name w:val="Normal (Web)"/>
    <w:basedOn w:val="a"/>
    <w:uiPriority w:val="99"/>
    <w:unhideWhenUsed/>
    <w:rsid w:val="00703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703935"/>
    <w:rPr>
      <w:b/>
      <w:bCs/>
    </w:rPr>
  </w:style>
  <w:style w:type="paragraph" w:styleId="ad">
    <w:name w:val="Body Text"/>
    <w:basedOn w:val="a"/>
    <w:link w:val="ae"/>
    <w:rsid w:val="00703935"/>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703935"/>
    <w:rPr>
      <w:rFonts w:ascii="Times New Roman" w:eastAsia="Times New Roman" w:hAnsi="Times New Roman" w:cs="Times New Roman"/>
      <w:sz w:val="24"/>
      <w:szCs w:val="24"/>
      <w:lang w:val="ru-RU" w:eastAsia="zh-CN"/>
    </w:rPr>
  </w:style>
  <w:style w:type="numbering" w:customStyle="1" w:styleId="110">
    <w:name w:val="Нет списка11"/>
    <w:next w:val="a2"/>
    <w:uiPriority w:val="99"/>
    <w:semiHidden/>
    <w:unhideWhenUsed/>
    <w:rsid w:val="00703935"/>
  </w:style>
  <w:style w:type="paragraph" w:styleId="HTML">
    <w:name w:val="HTML Preformatted"/>
    <w:basedOn w:val="a"/>
    <w:link w:val="HTML0"/>
    <w:uiPriority w:val="99"/>
    <w:semiHidden/>
    <w:unhideWhenUsed/>
    <w:rsid w:val="00703935"/>
    <w:pPr>
      <w:spacing w:after="0" w:line="240" w:lineRule="auto"/>
    </w:pPr>
    <w:rPr>
      <w:rFonts w:ascii="Consolas" w:hAnsi="Consolas"/>
      <w:sz w:val="20"/>
      <w:szCs w:val="20"/>
      <w:lang w:val="uk-UA"/>
    </w:rPr>
  </w:style>
  <w:style w:type="character" w:customStyle="1" w:styleId="HTML0">
    <w:name w:val="Стандартный HTML Знак"/>
    <w:basedOn w:val="a0"/>
    <w:link w:val="HTML"/>
    <w:uiPriority w:val="99"/>
    <w:semiHidden/>
    <w:rsid w:val="0070393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AD1C-E3AB-4545-A4C1-847ACEDF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6108</Words>
  <Characters>3482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Iра Дикан</dc:creator>
  <cp:keywords/>
  <dc:description/>
  <cp:lastModifiedBy>Iра Дикан</cp:lastModifiedBy>
  <cp:revision>3</cp:revision>
  <cp:lastPrinted>2024-04-04T08:21:00Z</cp:lastPrinted>
  <dcterms:created xsi:type="dcterms:W3CDTF">2024-04-12T12:24:00Z</dcterms:created>
  <dcterms:modified xsi:type="dcterms:W3CDTF">2024-04-12T12:27:00Z</dcterms:modified>
</cp:coreProperties>
</file>